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41B29" w:rsidRDefault="00C4756B">
      <w:pPr>
        <w:tabs>
          <w:tab w:val="center" w:pos="0"/>
        </w:tabs>
      </w:pPr>
      <w:r>
        <w:rPr>
          <w:noProof/>
          <w:lang w:eastAsia="de-DE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page">
              <wp:posOffset>3856355</wp:posOffset>
            </wp:positionH>
            <wp:positionV relativeFrom="page">
              <wp:posOffset>806450</wp:posOffset>
            </wp:positionV>
            <wp:extent cx="657225" cy="992505"/>
            <wp:effectExtent l="0" t="0" r="9525" b="0"/>
            <wp:wrapTopAndBottom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92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page">
                  <wp:posOffset>4565015</wp:posOffset>
                </wp:positionH>
                <wp:positionV relativeFrom="page">
                  <wp:posOffset>1630680</wp:posOffset>
                </wp:positionV>
                <wp:extent cx="2170430" cy="348615"/>
                <wp:effectExtent l="0" t="0" r="0" b="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348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6CB" w:rsidRDefault="00C456CB">
                            <w:pPr>
                              <w:rPr>
                                <w:rFonts w:ascii="MetaMedium-Roman" w:hAnsi="MetaMedium-Roman"/>
                                <w:spacing w:val="4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MetaMedium-Roman" w:hAnsi="MetaMedium-Roman"/>
                                <w:spacing w:val="4"/>
                                <w:sz w:val="28"/>
                              </w:rPr>
                              <w:t>Deutscher</w:t>
                            </w:r>
                            <w:r>
                              <w:rPr>
                                <w:rFonts w:ascii="MetaMedium-Roman" w:hAnsi="MetaMedium-Roman"/>
                                <w:color w:val="808080"/>
                                <w:spacing w:val="4"/>
                                <w:sz w:val="28"/>
                              </w:rPr>
                              <w:t>Wander</w:t>
                            </w:r>
                            <w:r>
                              <w:rPr>
                                <w:rFonts w:ascii="MetaMedium-Roman" w:hAnsi="MetaMedium-Roman"/>
                                <w:spacing w:val="4"/>
                                <w:sz w:val="28"/>
                              </w:rPr>
                              <w:t>verband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9.45pt;margin-top:128.4pt;width:170.9pt;height:27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ReiwIAABw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" stroked="f">
                <v:fill opacity="0"/>
                <v:textbox inset="0,0,0,0">
                  <w:txbxContent>
                    <w:p w:rsidR="00C456CB" w:rsidRDefault="00C456CB">
                      <w:pPr>
                        <w:rPr>
                          <w:rFonts w:ascii="MetaMedium-Roman" w:hAnsi="MetaMedium-Roman"/>
                          <w:spacing w:val="4"/>
                          <w:sz w:val="28"/>
                        </w:rPr>
                      </w:pPr>
                      <w:proofErr w:type="spellStart"/>
                      <w:r>
                        <w:rPr>
                          <w:rFonts w:ascii="MetaMedium-Roman" w:hAnsi="MetaMedium-Roman"/>
                          <w:spacing w:val="4"/>
                          <w:sz w:val="28"/>
                        </w:rPr>
                        <w:t>Deutscher</w:t>
                      </w:r>
                      <w:r>
                        <w:rPr>
                          <w:rFonts w:ascii="MetaMedium-Roman" w:hAnsi="MetaMedium-Roman"/>
                          <w:color w:val="808080"/>
                          <w:spacing w:val="4"/>
                          <w:sz w:val="28"/>
                        </w:rPr>
                        <w:t>Wander</w:t>
                      </w:r>
                      <w:r>
                        <w:rPr>
                          <w:rFonts w:ascii="MetaMedium-Roman" w:hAnsi="MetaMedium-Roman"/>
                          <w:spacing w:val="4"/>
                          <w:sz w:val="28"/>
                        </w:rPr>
                        <w:t>verband</w:t>
                      </w:r>
                      <w:proofErr w:type="spellEnd"/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C456CB" w:rsidRDefault="00C456CB"/>
    <w:p w:rsidR="00C456CB" w:rsidRPr="006F053D" w:rsidRDefault="008D0DA4" w:rsidP="00547FD9">
      <w:pPr>
        <w:autoSpaceDE w:val="0"/>
        <w:rPr>
          <w:rFonts w:ascii="Calibri" w:hAnsi="Calibri"/>
          <w:sz w:val="24"/>
          <w:szCs w:val="24"/>
        </w:rPr>
      </w:pPr>
      <w:r w:rsidRPr="00F509EE">
        <w:rPr>
          <w:rFonts w:ascii="Calibri" w:eastAsia="Calibri" w:hAnsi="Calibri"/>
          <w:b/>
          <w:sz w:val="24"/>
          <w:szCs w:val="24"/>
        </w:rPr>
        <w:t>Pressemitteilung zum</w:t>
      </w:r>
      <w:r w:rsidR="00F509EE" w:rsidRPr="00F509EE">
        <w:rPr>
          <w:rFonts w:ascii="Calibri" w:eastAsia="Calibri" w:hAnsi="Calibri"/>
          <w:b/>
          <w:sz w:val="24"/>
          <w:szCs w:val="24"/>
        </w:rPr>
        <w:t xml:space="preserve"> </w:t>
      </w:r>
      <w:r w:rsidRPr="00F509EE">
        <w:rPr>
          <w:rFonts w:ascii="Calibri" w:eastAsia="Calibri" w:hAnsi="Calibri"/>
          <w:b/>
          <w:sz w:val="24"/>
          <w:szCs w:val="24"/>
        </w:rPr>
        <w:t xml:space="preserve">Tag des </w:t>
      </w:r>
      <w:r w:rsidR="00DC2139" w:rsidRPr="00F509EE">
        <w:rPr>
          <w:rFonts w:ascii="Calibri" w:hAnsi="Calibri"/>
          <w:b/>
          <w:sz w:val="24"/>
          <w:szCs w:val="24"/>
        </w:rPr>
        <w:t>Wandern</w:t>
      </w:r>
      <w:r w:rsidRPr="00F509EE">
        <w:rPr>
          <w:rFonts w:ascii="Calibri" w:hAnsi="Calibri"/>
          <w:b/>
          <w:sz w:val="24"/>
          <w:szCs w:val="24"/>
        </w:rPr>
        <w:t xml:space="preserve">s </w:t>
      </w:r>
      <w:r w:rsidR="00DC2139" w:rsidRPr="00F509EE">
        <w:rPr>
          <w:rFonts w:ascii="Calibri" w:hAnsi="Calibri"/>
          <w:b/>
          <w:sz w:val="24"/>
          <w:szCs w:val="24"/>
        </w:rPr>
        <w:t>20</w:t>
      </w:r>
      <w:r w:rsidR="003A0224" w:rsidRPr="00F509EE">
        <w:rPr>
          <w:rFonts w:ascii="Calibri" w:hAnsi="Calibri"/>
          <w:b/>
          <w:sz w:val="24"/>
          <w:szCs w:val="24"/>
        </w:rPr>
        <w:t>2</w:t>
      </w:r>
      <w:r w:rsidR="001F7467">
        <w:rPr>
          <w:rFonts w:ascii="Calibri" w:hAnsi="Calibri"/>
          <w:b/>
          <w:sz w:val="24"/>
          <w:szCs w:val="24"/>
        </w:rPr>
        <w:t>3</w:t>
      </w:r>
      <w:r w:rsidR="00547FD9" w:rsidRPr="006F053D">
        <w:rPr>
          <w:rFonts w:ascii="Calibri" w:eastAsia="Calibri" w:hAnsi="Calibri"/>
          <w:sz w:val="24"/>
          <w:szCs w:val="24"/>
          <w:lang w:eastAsia="de-DE"/>
        </w:rPr>
        <w:t xml:space="preserve">/ </w:t>
      </w:r>
      <w:r w:rsidR="0026637D" w:rsidRPr="0026637D">
        <w:rPr>
          <w:rFonts w:ascii="Calibri" w:eastAsia="Calibri" w:hAnsi="Calibri"/>
          <w:color w:val="FF0000"/>
          <w:sz w:val="24"/>
          <w:szCs w:val="24"/>
          <w:lang w:eastAsia="de-DE"/>
        </w:rPr>
        <w:t>(((</w:t>
      </w:r>
      <w:r w:rsidR="0026637D" w:rsidRPr="0026637D">
        <w:rPr>
          <w:rFonts w:ascii="Calibri" w:eastAsia="Calibri" w:hAnsi="Calibri"/>
          <w:color w:val="FF0000"/>
          <w:sz w:val="24"/>
          <w:szCs w:val="24"/>
        </w:rPr>
        <w:t>Datum)))</w:t>
      </w:r>
      <w:r w:rsidR="005E1E87" w:rsidRPr="0026637D">
        <w:rPr>
          <w:rFonts w:ascii="Calibri" w:eastAsia="Calibri" w:hAnsi="Calibri"/>
          <w:color w:val="FF0000"/>
          <w:sz w:val="24"/>
          <w:szCs w:val="24"/>
        </w:rPr>
        <w:t xml:space="preserve"> </w:t>
      </w:r>
      <w:r w:rsidR="00547FD9" w:rsidRPr="0026637D">
        <w:rPr>
          <w:rFonts w:ascii="Calibri" w:eastAsia="Calibri" w:hAnsi="Calibri"/>
          <w:color w:val="FF0000"/>
          <w:sz w:val="24"/>
          <w:szCs w:val="24"/>
        </w:rPr>
        <w:t xml:space="preserve"> </w:t>
      </w:r>
    </w:p>
    <w:p w:rsidR="008D0DA4" w:rsidRPr="006F053D" w:rsidRDefault="008D0DA4" w:rsidP="008D0DA4">
      <w:pPr>
        <w:rPr>
          <w:rFonts w:ascii="Calibri" w:hAnsi="Calibri"/>
          <w:sz w:val="24"/>
          <w:szCs w:val="24"/>
        </w:rPr>
      </w:pPr>
    </w:p>
    <w:p w:rsidR="00B03BB9" w:rsidRDefault="008D0DA4" w:rsidP="008D0DA4">
      <w:pPr>
        <w:rPr>
          <w:rFonts w:ascii="Calibri" w:hAnsi="Calibri"/>
          <w:b/>
          <w:sz w:val="36"/>
          <w:szCs w:val="36"/>
        </w:rPr>
      </w:pPr>
      <w:bookmarkStart w:id="0" w:name="_Hlk49331490"/>
      <w:r w:rsidRPr="001F0286">
        <w:rPr>
          <w:rFonts w:ascii="Calibri" w:hAnsi="Calibri"/>
          <w:b/>
          <w:color w:val="FF0000"/>
          <w:sz w:val="36"/>
          <w:szCs w:val="36"/>
        </w:rPr>
        <w:t>((((Name Ihrer Organisation))))</w:t>
      </w:r>
      <w:r w:rsidRPr="001F0286">
        <w:rPr>
          <w:rFonts w:ascii="Calibri" w:hAnsi="Calibri"/>
          <w:b/>
          <w:sz w:val="36"/>
          <w:szCs w:val="36"/>
        </w:rPr>
        <w:t xml:space="preserve"> </w:t>
      </w:r>
      <w:bookmarkEnd w:id="0"/>
      <w:r w:rsidR="00B03BB9" w:rsidRPr="001F0286">
        <w:rPr>
          <w:rFonts w:ascii="Calibri" w:hAnsi="Calibri"/>
          <w:b/>
          <w:sz w:val="36"/>
          <w:szCs w:val="36"/>
        </w:rPr>
        <w:t xml:space="preserve">mit </w:t>
      </w:r>
      <w:r w:rsidR="00B03BB9" w:rsidRPr="001F0286">
        <w:rPr>
          <w:rFonts w:ascii="Calibri" w:hAnsi="Calibri"/>
          <w:b/>
          <w:color w:val="FF0000"/>
          <w:sz w:val="36"/>
          <w:szCs w:val="36"/>
        </w:rPr>
        <w:t>(((Tit</w:t>
      </w:r>
      <w:r w:rsidR="00F4460C" w:rsidRPr="001F0286">
        <w:rPr>
          <w:rFonts w:ascii="Calibri" w:hAnsi="Calibri"/>
          <w:b/>
          <w:color w:val="FF0000"/>
          <w:sz w:val="36"/>
          <w:szCs w:val="36"/>
        </w:rPr>
        <w:t>el der Veranstaltung Ihrer Organi</w:t>
      </w:r>
      <w:r w:rsidR="00B03BB9" w:rsidRPr="001F0286">
        <w:rPr>
          <w:rFonts w:ascii="Calibri" w:hAnsi="Calibri"/>
          <w:b/>
          <w:color w:val="FF0000"/>
          <w:sz w:val="36"/>
          <w:szCs w:val="36"/>
        </w:rPr>
        <w:t>sation)))</w:t>
      </w:r>
      <w:r w:rsidR="00EC31FB" w:rsidRPr="001F0286">
        <w:rPr>
          <w:rFonts w:ascii="Calibri" w:hAnsi="Calibri"/>
          <w:b/>
          <w:sz w:val="36"/>
          <w:szCs w:val="36"/>
        </w:rPr>
        <w:t xml:space="preserve"> dabei</w:t>
      </w:r>
    </w:p>
    <w:p w:rsidR="008D0DA4" w:rsidRPr="006F053D" w:rsidRDefault="008D0DA4" w:rsidP="008D0DA4">
      <w:pPr>
        <w:rPr>
          <w:rFonts w:ascii="Calibri" w:eastAsia="Calibri" w:hAnsi="Calibri" w:cs="MetaNormalLF-Roman"/>
          <w:color w:val="000000"/>
          <w:sz w:val="24"/>
          <w:szCs w:val="24"/>
        </w:rPr>
      </w:pPr>
    </w:p>
    <w:p w:rsidR="00986C87" w:rsidRDefault="00A410CC" w:rsidP="00B03BB9">
      <w:pPr>
        <w:rPr>
          <w:rFonts w:ascii="Calibri" w:hAnsi="Calibri"/>
          <w:b/>
          <w:color w:val="FF0000"/>
          <w:sz w:val="24"/>
          <w:szCs w:val="24"/>
        </w:rPr>
      </w:pPr>
      <w:r w:rsidRPr="00A96EE2">
        <w:rPr>
          <w:rFonts w:asciiTheme="minorHAnsi" w:hAnsiTheme="minorHAnsi" w:cs="MetaNormalLF-Roman"/>
          <w:b/>
          <w:sz w:val="24"/>
          <w:szCs w:val="24"/>
        </w:rPr>
        <w:t xml:space="preserve">Am </w:t>
      </w:r>
      <w:r w:rsidR="00067B7A">
        <w:rPr>
          <w:rFonts w:asciiTheme="minorHAnsi" w:hAnsiTheme="minorHAnsi" w:cs="MetaNormalLF-Roman"/>
          <w:b/>
          <w:sz w:val="24"/>
          <w:szCs w:val="24"/>
        </w:rPr>
        <w:t xml:space="preserve">14. Mai </w:t>
      </w:r>
      <w:r w:rsidR="001F0286">
        <w:rPr>
          <w:rFonts w:asciiTheme="minorHAnsi" w:hAnsiTheme="minorHAnsi" w:cs="MetaNormalLF-Roman"/>
          <w:b/>
          <w:sz w:val="24"/>
          <w:szCs w:val="24"/>
        </w:rPr>
        <w:t xml:space="preserve">ist es wieder soweit, viele Tausend Menschen </w:t>
      </w:r>
      <w:r w:rsidRPr="00A96EE2">
        <w:rPr>
          <w:rFonts w:asciiTheme="minorHAnsi" w:hAnsiTheme="minorHAnsi" w:cs="MetaNormalLF-Roman"/>
          <w:b/>
          <w:sz w:val="24"/>
          <w:szCs w:val="24"/>
        </w:rPr>
        <w:t>informieren sich</w:t>
      </w:r>
      <w:r w:rsidR="00F509EE">
        <w:rPr>
          <w:rFonts w:asciiTheme="minorHAnsi" w:hAnsiTheme="minorHAnsi" w:cs="MetaNormalLF-Roman"/>
          <w:b/>
          <w:sz w:val="24"/>
          <w:szCs w:val="24"/>
        </w:rPr>
        <w:t xml:space="preserve"> anlässlich des Tages des Wanderns</w:t>
      </w:r>
      <w:r w:rsidR="00F509EE" w:rsidRPr="00A96EE2">
        <w:rPr>
          <w:rFonts w:asciiTheme="minorHAnsi" w:hAnsiTheme="minorHAnsi" w:cs="MetaNormalLF-Roman"/>
          <w:b/>
          <w:sz w:val="24"/>
          <w:szCs w:val="24"/>
        </w:rPr>
        <w:t xml:space="preserve"> </w:t>
      </w:r>
      <w:r w:rsidRPr="00A96EE2">
        <w:rPr>
          <w:rFonts w:asciiTheme="minorHAnsi" w:hAnsiTheme="minorHAnsi" w:cs="MetaNormalLF-Roman"/>
          <w:b/>
          <w:sz w:val="24"/>
          <w:szCs w:val="24"/>
        </w:rPr>
        <w:t xml:space="preserve">in ganz Deutschland über die Vielfalt des Wanderns. </w:t>
      </w:r>
      <w:r w:rsidR="001F7467">
        <w:rPr>
          <w:rFonts w:asciiTheme="minorHAnsi" w:hAnsiTheme="minorHAnsi" w:cs="MetaNormalLF-Roman"/>
          <w:b/>
          <w:sz w:val="24"/>
          <w:szCs w:val="24"/>
        </w:rPr>
        <w:t xml:space="preserve">In diesem Jahr feiert der Deutsche Wanderverband </w:t>
      </w:r>
      <w:r w:rsidR="002039CB">
        <w:rPr>
          <w:rFonts w:asciiTheme="minorHAnsi" w:hAnsiTheme="minorHAnsi" w:cs="MetaNormalLF-Roman"/>
          <w:b/>
          <w:sz w:val="24"/>
          <w:szCs w:val="24"/>
        </w:rPr>
        <w:t xml:space="preserve">am 14. Mai </w:t>
      </w:r>
      <w:r w:rsidR="001F7467">
        <w:rPr>
          <w:rFonts w:asciiTheme="minorHAnsi" w:hAnsiTheme="minorHAnsi" w:cs="MetaNormalLF-Roman"/>
          <w:b/>
          <w:sz w:val="24"/>
          <w:szCs w:val="24"/>
        </w:rPr>
        <w:t xml:space="preserve">zudem sein 140. Jubiläum. </w:t>
      </w:r>
      <w:r w:rsidR="00F52761">
        <w:rPr>
          <w:rFonts w:asciiTheme="minorHAnsi" w:hAnsiTheme="minorHAnsi" w:cs="MetaNormalLF-Roman"/>
          <w:b/>
          <w:sz w:val="24"/>
          <w:szCs w:val="24"/>
        </w:rPr>
        <w:t xml:space="preserve">Rund 400 Veranstaltungen werden bundesweit stattfinden. </w:t>
      </w:r>
      <w:r w:rsidRPr="00A96EE2">
        <w:rPr>
          <w:rFonts w:asciiTheme="minorHAnsi" w:hAnsiTheme="minorHAnsi" w:cs="MetaNormalLF-Roman"/>
          <w:b/>
          <w:sz w:val="24"/>
          <w:szCs w:val="24"/>
        </w:rPr>
        <w:t xml:space="preserve">Wandervereine, Naturschutzorganisationen, Unternehmen aber auch Schulen und Kindergärten sowie viele weitere Organisationen </w:t>
      </w:r>
      <w:r w:rsidR="001F0286">
        <w:rPr>
          <w:rFonts w:asciiTheme="minorHAnsi" w:hAnsiTheme="minorHAnsi" w:cs="MetaNormalLF-Roman"/>
          <w:b/>
          <w:sz w:val="24"/>
          <w:szCs w:val="24"/>
        </w:rPr>
        <w:t xml:space="preserve">bieten spannende und </w:t>
      </w:r>
      <w:r w:rsidR="00193D16">
        <w:rPr>
          <w:rFonts w:asciiTheme="minorHAnsi" w:hAnsiTheme="minorHAnsi" w:cs="MetaNormalLF-Roman"/>
          <w:b/>
          <w:sz w:val="24"/>
          <w:szCs w:val="24"/>
        </w:rPr>
        <w:t>informative Aktionen an</w:t>
      </w:r>
      <w:r w:rsidRPr="00A96EE2">
        <w:rPr>
          <w:rFonts w:asciiTheme="minorHAnsi" w:hAnsiTheme="minorHAnsi" w:cs="MetaNormalLF-Roman"/>
          <w:b/>
          <w:sz w:val="24"/>
          <w:szCs w:val="24"/>
        </w:rPr>
        <w:t xml:space="preserve">. </w:t>
      </w:r>
      <w:r w:rsidR="00A96EE2" w:rsidRPr="00A96EE2">
        <w:rPr>
          <w:rFonts w:asciiTheme="minorHAnsi" w:hAnsiTheme="minorHAnsi" w:cs="MetaNormalLF-Roman"/>
          <w:b/>
          <w:sz w:val="24"/>
          <w:szCs w:val="24"/>
        </w:rPr>
        <w:t xml:space="preserve">In </w:t>
      </w:r>
      <w:r w:rsidR="00A96EE2" w:rsidRPr="00A96EE2">
        <w:rPr>
          <w:rFonts w:asciiTheme="minorHAnsi" w:hAnsiTheme="minorHAnsi" w:cs="MetaNormalLF-Roman"/>
          <w:b/>
          <w:color w:val="FF0000"/>
          <w:sz w:val="24"/>
          <w:szCs w:val="24"/>
        </w:rPr>
        <w:t xml:space="preserve">(((Ihr Ort/Region))) </w:t>
      </w:r>
      <w:r w:rsidR="00A96EE2" w:rsidRPr="00A96EE2">
        <w:rPr>
          <w:rFonts w:asciiTheme="minorHAnsi" w:hAnsiTheme="minorHAnsi" w:cs="MetaNormalLF-Roman"/>
          <w:b/>
          <w:sz w:val="24"/>
          <w:szCs w:val="24"/>
        </w:rPr>
        <w:t xml:space="preserve">hat der </w:t>
      </w:r>
      <w:r w:rsidR="00A96EE2" w:rsidRPr="00A96EE2">
        <w:rPr>
          <w:rFonts w:ascii="Calibri" w:hAnsi="Calibri"/>
          <w:b/>
          <w:color w:val="FF0000"/>
          <w:sz w:val="24"/>
          <w:szCs w:val="24"/>
        </w:rPr>
        <w:t xml:space="preserve">((((Name Ihrer Organisation und ein Satz </w:t>
      </w:r>
      <w:r w:rsidR="001F0286">
        <w:rPr>
          <w:rFonts w:ascii="Calibri" w:hAnsi="Calibri"/>
          <w:b/>
          <w:color w:val="FF0000"/>
          <w:sz w:val="24"/>
          <w:szCs w:val="24"/>
        </w:rPr>
        <w:t xml:space="preserve">mit </w:t>
      </w:r>
      <w:r w:rsidR="00A96EE2">
        <w:rPr>
          <w:rFonts w:ascii="Calibri" w:hAnsi="Calibri"/>
          <w:b/>
          <w:color w:val="FF0000"/>
          <w:sz w:val="24"/>
          <w:szCs w:val="24"/>
        </w:rPr>
        <w:t xml:space="preserve">Beschreibung </w:t>
      </w:r>
      <w:r w:rsidR="00EC31FB">
        <w:rPr>
          <w:rFonts w:ascii="Calibri" w:hAnsi="Calibri"/>
          <w:b/>
          <w:color w:val="FF0000"/>
          <w:sz w:val="24"/>
          <w:szCs w:val="24"/>
        </w:rPr>
        <w:t xml:space="preserve">Ihrer </w:t>
      </w:r>
      <w:r w:rsidR="00A96EE2" w:rsidRPr="00A96EE2">
        <w:rPr>
          <w:rFonts w:ascii="Calibri" w:hAnsi="Calibri"/>
          <w:b/>
          <w:color w:val="FF0000"/>
          <w:sz w:val="24"/>
          <w:szCs w:val="24"/>
        </w:rPr>
        <w:t>Aktion)))</w:t>
      </w:r>
      <w:r w:rsidR="00A96EE2">
        <w:rPr>
          <w:rFonts w:ascii="Calibri" w:hAnsi="Calibri"/>
          <w:b/>
          <w:color w:val="FF0000"/>
          <w:sz w:val="24"/>
          <w:szCs w:val="24"/>
        </w:rPr>
        <w:t xml:space="preserve">. </w:t>
      </w:r>
    </w:p>
    <w:p w:rsidR="00067B7A" w:rsidRDefault="00067B7A" w:rsidP="00B03BB9">
      <w:pPr>
        <w:rPr>
          <w:rFonts w:asciiTheme="minorHAnsi" w:hAnsiTheme="minorHAnsi" w:cs="MetaNormalLF-Roman"/>
          <w:b/>
          <w:sz w:val="24"/>
          <w:szCs w:val="24"/>
        </w:rPr>
      </w:pPr>
    </w:p>
    <w:p w:rsidR="00986C87" w:rsidRPr="00B47B2D" w:rsidRDefault="00986C87" w:rsidP="00986C87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B47B2D">
        <w:rPr>
          <w:rFonts w:asciiTheme="minorHAnsi" w:hAnsiTheme="minorHAnsi" w:cstheme="minorHAnsi"/>
          <w:sz w:val="24"/>
          <w:szCs w:val="24"/>
        </w:rPr>
        <w:t xml:space="preserve">In </w:t>
      </w:r>
      <w:r w:rsidRPr="00B47B2D">
        <w:rPr>
          <w:rFonts w:asciiTheme="minorHAnsi" w:hAnsiTheme="minorHAnsi" w:cstheme="minorHAnsi"/>
          <w:color w:val="FF0000"/>
          <w:sz w:val="24"/>
          <w:szCs w:val="24"/>
        </w:rPr>
        <w:t>((((Name Ihrer Region oder Ihrer Stadt))))</w:t>
      </w:r>
      <w:r w:rsidRPr="00B47B2D">
        <w:rPr>
          <w:rFonts w:asciiTheme="minorHAnsi" w:hAnsiTheme="minorHAnsi" w:cstheme="minorHAnsi"/>
          <w:sz w:val="24"/>
          <w:szCs w:val="24"/>
        </w:rPr>
        <w:t xml:space="preserve"> hat sich der </w:t>
      </w:r>
      <w:r w:rsidRPr="00B47B2D">
        <w:rPr>
          <w:rFonts w:asciiTheme="minorHAnsi" w:hAnsiTheme="minorHAnsi" w:cstheme="minorHAnsi"/>
          <w:color w:val="FF0000"/>
          <w:sz w:val="24"/>
          <w:szCs w:val="24"/>
        </w:rPr>
        <w:t xml:space="preserve">((((Name </w:t>
      </w:r>
      <w:r w:rsidR="004A1805" w:rsidRPr="00B47B2D">
        <w:rPr>
          <w:rFonts w:asciiTheme="minorHAnsi" w:hAnsiTheme="minorHAnsi" w:cstheme="minorHAnsi"/>
          <w:color w:val="FF0000"/>
          <w:sz w:val="24"/>
          <w:szCs w:val="24"/>
        </w:rPr>
        <w:t>Ihrer Organisation</w:t>
      </w:r>
      <w:r w:rsidRPr="00B47B2D">
        <w:rPr>
          <w:rFonts w:asciiTheme="minorHAnsi" w:hAnsiTheme="minorHAnsi" w:cstheme="minorHAnsi"/>
          <w:color w:val="FF0000"/>
          <w:sz w:val="24"/>
          <w:szCs w:val="24"/>
        </w:rPr>
        <w:t>))))</w:t>
      </w:r>
      <w:r w:rsidRPr="00B47B2D">
        <w:rPr>
          <w:rFonts w:asciiTheme="minorHAnsi" w:hAnsiTheme="minorHAnsi" w:cstheme="minorHAnsi"/>
          <w:sz w:val="24"/>
          <w:szCs w:val="24"/>
        </w:rPr>
        <w:t xml:space="preserve"> etwas ganz </w:t>
      </w:r>
      <w:r w:rsidR="004A1805" w:rsidRPr="00B47B2D">
        <w:rPr>
          <w:rFonts w:asciiTheme="minorHAnsi" w:hAnsiTheme="minorHAnsi" w:cstheme="minorHAnsi"/>
          <w:sz w:val="24"/>
          <w:szCs w:val="24"/>
        </w:rPr>
        <w:t>Besonderes</w:t>
      </w:r>
      <w:r w:rsidRPr="00B47B2D">
        <w:rPr>
          <w:rFonts w:asciiTheme="minorHAnsi" w:hAnsiTheme="minorHAnsi" w:cstheme="minorHAnsi"/>
          <w:sz w:val="24"/>
          <w:szCs w:val="24"/>
        </w:rPr>
        <w:t xml:space="preserve"> zum Tag des Wanderns einfallen lassen: </w:t>
      </w:r>
      <w:r w:rsidRPr="00B47B2D">
        <w:rPr>
          <w:rFonts w:asciiTheme="minorHAnsi" w:hAnsiTheme="minorHAnsi" w:cstheme="minorHAnsi"/>
          <w:color w:val="FF0000"/>
          <w:sz w:val="24"/>
          <w:szCs w:val="24"/>
        </w:rPr>
        <w:t>((((Beschreibung Ihrer Aktion zum Tag des Wanderns. Dabei</w:t>
      </w:r>
      <w:r w:rsidR="004A1805">
        <w:rPr>
          <w:rFonts w:asciiTheme="minorHAnsi" w:hAnsiTheme="minorHAnsi" w:cstheme="minorHAnsi"/>
          <w:color w:val="FF0000"/>
          <w:sz w:val="24"/>
          <w:szCs w:val="24"/>
        </w:rPr>
        <w:t>,</w:t>
      </w:r>
      <w:r w:rsidRPr="00B47B2D">
        <w:rPr>
          <w:rFonts w:asciiTheme="minorHAnsi" w:hAnsiTheme="minorHAnsi" w:cstheme="minorHAnsi"/>
          <w:color w:val="FF0000"/>
          <w:sz w:val="24"/>
          <w:szCs w:val="24"/>
        </w:rPr>
        <w:t xml:space="preserve"> wenn möglich</w:t>
      </w:r>
      <w:r w:rsidR="004A1805">
        <w:rPr>
          <w:rFonts w:asciiTheme="minorHAnsi" w:hAnsiTheme="minorHAnsi" w:cstheme="minorHAnsi"/>
          <w:color w:val="FF0000"/>
          <w:sz w:val="24"/>
          <w:szCs w:val="24"/>
        </w:rPr>
        <w:t>,</w:t>
      </w:r>
      <w:r w:rsidRPr="00B47B2D">
        <w:rPr>
          <w:rFonts w:asciiTheme="minorHAnsi" w:hAnsiTheme="minorHAnsi" w:cstheme="minorHAnsi"/>
          <w:color w:val="FF0000"/>
          <w:sz w:val="24"/>
          <w:szCs w:val="24"/>
        </w:rPr>
        <w:t xml:space="preserve"> auf folgende Fragen antworten: Wann wird wo was warum mit wem [zum Beispiel Bundestagsabgeordneter, Bürgermeister…] stattfinden?)))) </w:t>
      </w:r>
    </w:p>
    <w:p w:rsidR="00986C87" w:rsidRPr="00B47B2D" w:rsidRDefault="00986C87" w:rsidP="00986C87">
      <w:pPr>
        <w:rPr>
          <w:rFonts w:asciiTheme="minorHAnsi" w:hAnsiTheme="minorHAnsi" w:cstheme="minorHAnsi"/>
          <w:sz w:val="24"/>
          <w:szCs w:val="24"/>
        </w:rPr>
      </w:pPr>
    </w:p>
    <w:p w:rsidR="00067B7A" w:rsidRPr="00B47B2D" w:rsidRDefault="00986C87" w:rsidP="001057B8">
      <w:pPr>
        <w:rPr>
          <w:rFonts w:asciiTheme="minorHAnsi" w:hAnsiTheme="minorHAnsi" w:cstheme="minorHAnsi"/>
          <w:sz w:val="24"/>
          <w:szCs w:val="24"/>
        </w:rPr>
      </w:pPr>
      <w:r w:rsidRPr="00B47B2D">
        <w:rPr>
          <w:rFonts w:asciiTheme="minorHAnsi" w:hAnsiTheme="minorHAnsi" w:cstheme="minorHAnsi"/>
          <w:sz w:val="24"/>
          <w:szCs w:val="24"/>
        </w:rPr>
        <w:t>Alle Teilnehme</w:t>
      </w:r>
      <w:r w:rsidR="004A1805">
        <w:rPr>
          <w:rFonts w:asciiTheme="minorHAnsi" w:hAnsiTheme="minorHAnsi" w:cstheme="minorHAnsi"/>
          <w:sz w:val="24"/>
          <w:szCs w:val="24"/>
        </w:rPr>
        <w:t>nden</w:t>
      </w:r>
      <w:r w:rsidRPr="00B47B2D">
        <w:rPr>
          <w:rFonts w:asciiTheme="minorHAnsi" w:hAnsiTheme="minorHAnsi" w:cstheme="minorHAnsi"/>
          <w:sz w:val="24"/>
          <w:szCs w:val="24"/>
        </w:rPr>
        <w:t xml:space="preserve"> von Aktionen zum Tag des Wanderns </w:t>
      </w:r>
      <w:r w:rsidR="003A0224" w:rsidRPr="00B47B2D">
        <w:rPr>
          <w:rFonts w:asciiTheme="minorHAnsi" w:hAnsiTheme="minorHAnsi" w:cstheme="minorHAnsi"/>
          <w:sz w:val="24"/>
          <w:szCs w:val="24"/>
        </w:rPr>
        <w:t xml:space="preserve">am </w:t>
      </w:r>
      <w:r w:rsidR="00067B7A" w:rsidRPr="00B47B2D">
        <w:rPr>
          <w:rFonts w:asciiTheme="minorHAnsi" w:hAnsiTheme="minorHAnsi" w:cstheme="minorHAnsi"/>
          <w:sz w:val="24"/>
          <w:szCs w:val="24"/>
        </w:rPr>
        <w:t xml:space="preserve">14. </w:t>
      </w:r>
      <w:r w:rsidR="001F7467">
        <w:rPr>
          <w:rFonts w:asciiTheme="minorHAnsi" w:hAnsiTheme="minorHAnsi" w:cstheme="minorHAnsi"/>
          <w:sz w:val="24"/>
          <w:szCs w:val="24"/>
        </w:rPr>
        <w:t>Mai</w:t>
      </w:r>
      <w:r w:rsidR="00067B7A" w:rsidRPr="00B47B2D">
        <w:rPr>
          <w:rFonts w:asciiTheme="minorHAnsi" w:hAnsiTheme="minorHAnsi" w:cstheme="minorHAnsi"/>
          <w:sz w:val="24"/>
          <w:szCs w:val="24"/>
        </w:rPr>
        <w:t xml:space="preserve"> </w:t>
      </w:r>
      <w:r w:rsidRPr="00B47B2D">
        <w:rPr>
          <w:rFonts w:asciiTheme="minorHAnsi" w:hAnsiTheme="minorHAnsi" w:cstheme="minorHAnsi"/>
          <w:sz w:val="24"/>
          <w:szCs w:val="24"/>
        </w:rPr>
        <w:t xml:space="preserve">bekommen vom Deutschen Wanderverband </w:t>
      </w:r>
      <w:r w:rsidR="00A96EE2" w:rsidRPr="00B47B2D">
        <w:rPr>
          <w:rFonts w:asciiTheme="minorHAnsi" w:hAnsiTheme="minorHAnsi" w:cstheme="minorHAnsi"/>
          <w:sz w:val="24"/>
          <w:szCs w:val="24"/>
        </w:rPr>
        <w:t xml:space="preserve">(DWV) </w:t>
      </w:r>
      <w:r w:rsidRPr="00B47B2D">
        <w:rPr>
          <w:rFonts w:asciiTheme="minorHAnsi" w:hAnsiTheme="minorHAnsi" w:cstheme="minorHAnsi"/>
          <w:sz w:val="24"/>
          <w:szCs w:val="24"/>
        </w:rPr>
        <w:t>einen Pin mit dem bunten Logo zum Tag des Wanderns</w:t>
      </w:r>
      <w:r w:rsidR="002039CB">
        <w:rPr>
          <w:rFonts w:asciiTheme="minorHAnsi" w:hAnsiTheme="minorHAnsi" w:cstheme="minorHAnsi"/>
          <w:sz w:val="24"/>
          <w:szCs w:val="24"/>
        </w:rPr>
        <w:t>, eine Blumen-Samentüte</w:t>
      </w:r>
      <w:r w:rsidR="00647C20">
        <w:rPr>
          <w:rFonts w:asciiTheme="minorHAnsi" w:hAnsiTheme="minorHAnsi" w:cstheme="minorHAnsi"/>
          <w:sz w:val="24"/>
          <w:szCs w:val="24"/>
        </w:rPr>
        <w:t>,</w:t>
      </w:r>
      <w:r w:rsidR="00CC74C8">
        <w:rPr>
          <w:rFonts w:asciiTheme="minorHAnsi" w:hAnsiTheme="minorHAnsi" w:cstheme="minorHAnsi"/>
          <w:sz w:val="24"/>
          <w:szCs w:val="24"/>
        </w:rPr>
        <w:t xml:space="preserve"> </w:t>
      </w:r>
      <w:r w:rsidRPr="00B47B2D">
        <w:rPr>
          <w:rFonts w:asciiTheme="minorHAnsi" w:hAnsiTheme="minorHAnsi" w:cstheme="minorHAnsi"/>
          <w:sz w:val="24"/>
          <w:szCs w:val="24"/>
        </w:rPr>
        <w:t xml:space="preserve">ein </w:t>
      </w:r>
      <w:r w:rsidR="00647C20">
        <w:rPr>
          <w:rFonts w:asciiTheme="minorHAnsi" w:hAnsiTheme="minorHAnsi" w:cstheme="minorHAnsi"/>
          <w:sz w:val="24"/>
          <w:szCs w:val="24"/>
        </w:rPr>
        <w:t xml:space="preserve">Gutscheinheft </w:t>
      </w:r>
      <w:r w:rsidR="004A1805">
        <w:rPr>
          <w:rFonts w:asciiTheme="minorHAnsi" w:hAnsiTheme="minorHAnsi" w:cstheme="minorHAnsi"/>
          <w:sz w:val="24"/>
          <w:szCs w:val="24"/>
        </w:rPr>
        <w:t xml:space="preserve">und weitere Überraschungen. </w:t>
      </w:r>
      <w:r w:rsidRPr="00B47B2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67B7A" w:rsidRPr="00B47B2D" w:rsidRDefault="00067B7A" w:rsidP="001057B8">
      <w:pPr>
        <w:rPr>
          <w:rFonts w:asciiTheme="minorHAnsi" w:hAnsiTheme="minorHAnsi" w:cstheme="minorHAnsi"/>
          <w:sz w:val="24"/>
          <w:szCs w:val="24"/>
        </w:rPr>
      </w:pPr>
    </w:p>
    <w:p w:rsidR="00F070CF" w:rsidRDefault="008D0DA4" w:rsidP="00B47B2D">
      <w:pPr>
        <w:spacing w:after="100" w:afterAutospacing="1"/>
        <w:rPr>
          <w:rFonts w:asciiTheme="minorHAnsi" w:hAnsiTheme="minorHAnsi" w:cstheme="minorHAnsi"/>
          <w:sz w:val="24"/>
          <w:szCs w:val="24"/>
        </w:rPr>
      </w:pPr>
      <w:r w:rsidRPr="00B47B2D">
        <w:rPr>
          <w:rFonts w:asciiTheme="minorHAnsi" w:eastAsia="Calibri" w:hAnsiTheme="minorHAnsi" w:cstheme="minorHAnsi"/>
          <w:color w:val="000000"/>
          <w:sz w:val="24"/>
          <w:szCs w:val="24"/>
        </w:rPr>
        <w:t>Bundesweit</w:t>
      </w:r>
      <w:r w:rsidRPr="00B47B2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47B2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laden </w:t>
      </w:r>
      <w:r w:rsidR="003A0224" w:rsidRPr="00B47B2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zum </w:t>
      </w:r>
      <w:r w:rsidR="00986C87" w:rsidRPr="00B47B2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Tag des Wanderns </w:t>
      </w:r>
      <w:r w:rsidR="003A0224" w:rsidRPr="00B47B2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am </w:t>
      </w:r>
      <w:r w:rsidR="00067B7A" w:rsidRPr="00B47B2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14. </w:t>
      </w:r>
      <w:r w:rsidR="00D4249B">
        <w:rPr>
          <w:rFonts w:asciiTheme="minorHAnsi" w:eastAsia="Calibri" w:hAnsiTheme="minorHAnsi" w:cstheme="minorHAnsi"/>
          <w:color w:val="000000"/>
          <w:sz w:val="24"/>
          <w:szCs w:val="24"/>
        </w:rPr>
        <w:t>Mai</w:t>
      </w:r>
      <w:r w:rsidR="00067B7A" w:rsidRPr="00B47B2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Pr="00B47B2D">
        <w:rPr>
          <w:rFonts w:asciiTheme="minorHAnsi" w:eastAsia="Calibri" w:hAnsiTheme="minorHAnsi" w:cstheme="minorHAnsi"/>
          <w:color w:val="000000"/>
          <w:sz w:val="24"/>
          <w:szCs w:val="24"/>
        </w:rPr>
        <w:t>Vereine,</w:t>
      </w:r>
      <w:r w:rsidRPr="00B47B2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47B2D">
        <w:rPr>
          <w:rFonts w:asciiTheme="minorHAnsi" w:eastAsia="Calibri" w:hAnsiTheme="minorHAnsi" w:cstheme="minorHAnsi"/>
          <w:color w:val="000000"/>
          <w:sz w:val="24"/>
          <w:szCs w:val="24"/>
        </w:rPr>
        <w:t>Umwelt-, Tourismus- und andere</w:t>
      </w:r>
      <w:r w:rsidRPr="00B47B2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47B2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Organisationen sowie </w:t>
      </w:r>
      <w:r w:rsidR="00B67112" w:rsidRPr="00B47B2D">
        <w:rPr>
          <w:rFonts w:asciiTheme="minorHAnsi" w:eastAsia="Calibri" w:hAnsiTheme="minorHAnsi" w:cstheme="minorHAnsi"/>
          <w:color w:val="000000"/>
          <w:sz w:val="24"/>
          <w:szCs w:val="24"/>
        </w:rPr>
        <w:t>Unternehmen, Schulen</w:t>
      </w:r>
      <w:r w:rsidR="00B47B2D" w:rsidRPr="00B47B2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, </w:t>
      </w:r>
      <w:r w:rsidRPr="00B47B2D">
        <w:rPr>
          <w:rFonts w:asciiTheme="minorHAnsi" w:eastAsia="Calibri" w:hAnsiTheme="minorHAnsi" w:cstheme="minorHAnsi"/>
          <w:color w:val="000000"/>
          <w:sz w:val="24"/>
          <w:szCs w:val="24"/>
        </w:rPr>
        <w:t>einzelne Wanderführer</w:t>
      </w:r>
      <w:r w:rsidRPr="00B47B2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47B2D" w:rsidRPr="00B47B2D">
        <w:rPr>
          <w:rFonts w:asciiTheme="minorHAnsi" w:hAnsiTheme="minorHAnsi" w:cstheme="minorHAnsi"/>
          <w:color w:val="000000"/>
          <w:sz w:val="24"/>
          <w:szCs w:val="24"/>
        </w:rPr>
        <w:t xml:space="preserve">und sogar </w:t>
      </w:r>
      <w:r w:rsidRPr="00B47B2D">
        <w:rPr>
          <w:rFonts w:asciiTheme="minorHAnsi" w:eastAsia="Calibri" w:hAnsiTheme="minorHAnsi" w:cstheme="minorHAnsi"/>
          <w:color w:val="000000"/>
          <w:sz w:val="24"/>
          <w:szCs w:val="24"/>
        </w:rPr>
        <w:t>ganze Regionen</w:t>
      </w:r>
      <w:r w:rsidRPr="00B47B2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47B2D">
        <w:rPr>
          <w:rFonts w:asciiTheme="minorHAnsi" w:eastAsia="Calibri" w:hAnsiTheme="minorHAnsi" w:cstheme="minorHAnsi"/>
          <w:color w:val="000000"/>
          <w:sz w:val="24"/>
          <w:szCs w:val="24"/>
        </w:rPr>
        <w:t>zu Aktionen rund um das Thema</w:t>
      </w:r>
      <w:r w:rsidRPr="00B47B2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47B2D">
        <w:rPr>
          <w:rFonts w:asciiTheme="minorHAnsi" w:eastAsia="Calibri" w:hAnsiTheme="minorHAnsi" w:cstheme="minorHAnsi"/>
          <w:color w:val="000000"/>
          <w:sz w:val="24"/>
          <w:szCs w:val="24"/>
        </w:rPr>
        <w:t>Wandern ein.</w:t>
      </w:r>
      <w:r w:rsidR="00B67112" w:rsidRPr="00B47B2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="00A4707B" w:rsidRPr="00B47B2D">
        <w:rPr>
          <w:rFonts w:asciiTheme="minorHAnsi" w:eastAsia="Calibri" w:hAnsiTheme="minorHAnsi" w:cstheme="minorHAnsi"/>
          <w:color w:val="000000"/>
          <w:sz w:val="24"/>
          <w:szCs w:val="24"/>
        </w:rPr>
        <w:t>Initiiert hat d</w:t>
      </w:r>
      <w:r w:rsidR="00B67112" w:rsidRPr="00B47B2D">
        <w:rPr>
          <w:rFonts w:asciiTheme="minorHAnsi" w:eastAsia="Calibri" w:hAnsiTheme="minorHAnsi" w:cstheme="minorHAnsi"/>
          <w:color w:val="000000"/>
          <w:sz w:val="24"/>
          <w:szCs w:val="24"/>
        </w:rPr>
        <w:t>en Tag des Wanderns vor</w:t>
      </w:r>
      <w:r w:rsidR="00BB5799" w:rsidRPr="00B47B2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="00CC74C8">
        <w:rPr>
          <w:rFonts w:asciiTheme="minorHAnsi" w:eastAsia="Calibri" w:hAnsiTheme="minorHAnsi" w:cstheme="minorHAnsi"/>
          <w:color w:val="000000"/>
          <w:sz w:val="24"/>
          <w:szCs w:val="24"/>
        </w:rPr>
        <w:t>sieben</w:t>
      </w:r>
      <w:r w:rsidR="00067B7A" w:rsidRPr="00B47B2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="00B67112" w:rsidRPr="00B47B2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Jahren der </w:t>
      </w:r>
      <w:r w:rsidRPr="00B47B2D">
        <w:rPr>
          <w:rFonts w:asciiTheme="minorHAnsi" w:hAnsiTheme="minorHAnsi" w:cstheme="minorHAnsi"/>
          <w:sz w:val="24"/>
          <w:szCs w:val="24"/>
        </w:rPr>
        <w:t xml:space="preserve">Deutsche Wanderverband. </w:t>
      </w:r>
      <w:r w:rsidR="0052029B" w:rsidRPr="00B47B2D">
        <w:rPr>
          <w:rFonts w:asciiTheme="minorHAnsi" w:hAnsiTheme="minorHAnsi" w:cstheme="minorHAnsi"/>
          <w:sz w:val="24"/>
          <w:szCs w:val="24"/>
        </w:rPr>
        <w:t>F</w:t>
      </w:r>
      <w:r w:rsidR="002C501D" w:rsidRPr="00B47B2D">
        <w:rPr>
          <w:rFonts w:asciiTheme="minorHAnsi" w:hAnsiTheme="minorHAnsi" w:cstheme="minorHAnsi"/>
          <w:sz w:val="24"/>
          <w:szCs w:val="24"/>
        </w:rPr>
        <w:t xml:space="preserve">ür </w:t>
      </w:r>
      <w:r w:rsidR="0052029B" w:rsidRPr="00B47B2D">
        <w:rPr>
          <w:rFonts w:asciiTheme="minorHAnsi" w:hAnsiTheme="minorHAnsi" w:cstheme="minorHAnsi"/>
          <w:sz w:val="24"/>
          <w:szCs w:val="24"/>
        </w:rPr>
        <w:t xml:space="preserve">dieses Jahr </w:t>
      </w:r>
      <w:r w:rsidR="002C501D" w:rsidRPr="00B47B2D">
        <w:rPr>
          <w:rFonts w:asciiTheme="minorHAnsi" w:hAnsiTheme="minorHAnsi" w:cstheme="minorHAnsi"/>
          <w:sz w:val="24"/>
          <w:szCs w:val="24"/>
        </w:rPr>
        <w:t xml:space="preserve">haben viele Organisationen schon tolle Veranstaltungen an den DWV gemeldet. Das Spektrum reicht von Naturschutz-Aktionen </w:t>
      </w:r>
      <w:r w:rsidR="00F070CF">
        <w:rPr>
          <w:rFonts w:asciiTheme="minorHAnsi" w:hAnsiTheme="minorHAnsi" w:cstheme="minorHAnsi"/>
          <w:sz w:val="24"/>
          <w:szCs w:val="24"/>
        </w:rPr>
        <w:t xml:space="preserve">über Meditationswanderungen </w:t>
      </w:r>
      <w:r w:rsidR="002C501D" w:rsidRPr="00B47B2D">
        <w:rPr>
          <w:rFonts w:asciiTheme="minorHAnsi" w:hAnsiTheme="minorHAnsi" w:cstheme="minorHAnsi"/>
          <w:sz w:val="24"/>
          <w:szCs w:val="24"/>
        </w:rPr>
        <w:t xml:space="preserve">bis zu Kultur- </w:t>
      </w:r>
      <w:r w:rsidR="00F070CF">
        <w:rPr>
          <w:rFonts w:asciiTheme="minorHAnsi" w:hAnsiTheme="minorHAnsi" w:cstheme="minorHAnsi"/>
          <w:sz w:val="24"/>
          <w:szCs w:val="24"/>
        </w:rPr>
        <w:t xml:space="preserve">Familienwanderungen. </w:t>
      </w:r>
      <w:r w:rsidR="002C501D" w:rsidRPr="00B47B2D">
        <w:rPr>
          <w:rFonts w:asciiTheme="minorHAnsi" w:hAnsiTheme="minorHAnsi" w:cstheme="minorHAnsi"/>
          <w:sz w:val="24"/>
          <w:szCs w:val="24"/>
        </w:rPr>
        <w:t xml:space="preserve"> </w:t>
      </w:r>
      <w:r w:rsidR="00F070CF">
        <w:rPr>
          <w:rFonts w:asciiTheme="minorHAnsi" w:hAnsiTheme="minorHAnsi" w:cstheme="minorHAnsi"/>
          <w:sz w:val="24"/>
          <w:szCs w:val="24"/>
        </w:rPr>
        <w:t xml:space="preserve">An diesem Tag wird einmal mehr deutlich, was das Wadern zu bieten hat. </w:t>
      </w:r>
    </w:p>
    <w:p w:rsidR="00D92EB9" w:rsidRDefault="00067B7A" w:rsidP="00067B7A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eastAsia="de-DE"/>
        </w:rPr>
      </w:pPr>
      <w:r w:rsidRPr="000D20CF">
        <w:rPr>
          <w:rFonts w:asciiTheme="minorHAnsi" w:hAnsiTheme="minorHAnsi" w:cstheme="minorHAnsi"/>
          <w:sz w:val="24"/>
          <w:szCs w:val="24"/>
          <w:lang w:eastAsia="de-DE"/>
        </w:rPr>
        <w:t xml:space="preserve">Die </w:t>
      </w:r>
      <w:r w:rsidR="00F070CF">
        <w:rPr>
          <w:rFonts w:asciiTheme="minorHAnsi" w:hAnsiTheme="minorHAnsi" w:cstheme="minorHAnsi"/>
          <w:sz w:val="24"/>
          <w:szCs w:val="24"/>
          <w:lang w:eastAsia="de-DE"/>
        </w:rPr>
        <w:t>unter der Schirmherrschaft des hessischen Ministerpräsidenten Boris Rhein stattfindende Zentralveranstaltung</w:t>
      </w:r>
      <w:r w:rsidR="00C1400A">
        <w:rPr>
          <w:rFonts w:asciiTheme="minorHAnsi" w:hAnsiTheme="minorHAnsi" w:cstheme="minorHAnsi"/>
          <w:sz w:val="24"/>
          <w:szCs w:val="24"/>
          <w:lang w:eastAsia="de-DE"/>
        </w:rPr>
        <w:t xml:space="preserve"> wird in </w:t>
      </w:r>
      <w:r w:rsidR="00F070CF">
        <w:rPr>
          <w:rFonts w:asciiTheme="minorHAnsi" w:hAnsiTheme="minorHAnsi" w:cstheme="minorHAnsi"/>
          <w:sz w:val="24"/>
          <w:szCs w:val="24"/>
          <w:lang w:eastAsia="de-DE"/>
        </w:rPr>
        <w:t xml:space="preserve">Fulda </w:t>
      </w:r>
      <w:r w:rsidR="00C1400A">
        <w:rPr>
          <w:rFonts w:asciiTheme="minorHAnsi" w:hAnsiTheme="minorHAnsi" w:cstheme="minorHAnsi"/>
          <w:sz w:val="24"/>
          <w:szCs w:val="24"/>
          <w:lang w:eastAsia="de-DE"/>
        </w:rPr>
        <w:lastRenderedPageBreak/>
        <w:t xml:space="preserve">ausgerichtet.  </w:t>
      </w:r>
      <w:r w:rsidR="00F070CF">
        <w:rPr>
          <w:rFonts w:asciiTheme="minorHAnsi" w:hAnsiTheme="minorHAnsi" w:cstheme="minorHAnsi"/>
          <w:sz w:val="24"/>
          <w:szCs w:val="24"/>
          <w:lang w:eastAsia="de-DE"/>
        </w:rPr>
        <w:t>Somit kehrt der Deutsche Wanderverband z</w:t>
      </w:r>
      <w:r w:rsidR="00D92EB9">
        <w:rPr>
          <w:rFonts w:asciiTheme="minorHAnsi" w:hAnsiTheme="minorHAnsi" w:cstheme="minorHAnsi"/>
          <w:sz w:val="24"/>
          <w:szCs w:val="24"/>
          <w:lang w:eastAsia="de-DE"/>
        </w:rPr>
        <w:t xml:space="preserve">u seinem 140. Jubiläum an seinen Gründungsort zurück. </w:t>
      </w:r>
      <w:r w:rsidR="00F070CF">
        <w:rPr>
          <w:rFonts w:asciiTheme="minorHAnsi" w:hAnsiTheme="minorHAnsi" w:cstheme="minorHAnsi"/>
          <w:sz w:val="24"/>
          <w:szCs w:val="24"/>
          <w:lang w:eastAsia="de-DE"/>
        </w:rPr>
        <w:t xml:space="preserve">Zudem fällt der Tag des Wanderns in diesem Jahr auch auf den Muttertag, der vielerorts Familien zu einem Tag an der frischen Luft lockt. </w:t>
      </w:r>
      <w:bookmarkStart w:id="1" w:name="_GoBack"/>
      <w:bookmarkEnd w:id="1"/>
    </w:p>
    <w:p w:rsidR="00067B7A" w:rsidRPr="000D20CF" w:rsidRDefault="00067B7A" w:rsidP="00067B7A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eastAsia="de-DE"/>
        </w:rPr>
      </w:pPr>
      <w:r w:rsidRPr="000D20CF">
        <w:rPr>
          <w:rFonts w:asciiTheme="minorHAnsi" w:hAnsiTheme="minorHAnsi" w:cstheme="minorHAnsi"/>
          <w:sz w:val="24"/>
          <w:szCs w:val="24"/>
          <w:lang w:eastAsia="de-DE"/>
        </w:rPr>
        <w:t xml:space="preserve">Der </w:t>
      </w:r>
      <w:r w:rsidR="00F070CF">
        <w:rPr>
          <w:rFonts w:asciiTheme="minorHAnsi" w:hAnsiTheme="minorHAnsi" w:cstheme="minorHAnsi"/>
          <w:sz w:val="24"/>
          <w:szCs w:val="24"/>
          <w:lang w:eastAsia="de-DE"/>
        </w:rPr>
        <w:t>14</w:t>
      </w:r>
      <w:r w:rsidR="00C1400A">
        <w:rPr>
          <w:rFonts w:asciiTheme="minorHAnsi" w:hAnsiTheme="minorHAnsi" w:cstheme="minorHAnsi"/>
          <w:sz w:val="24"/>
          <w:szCs w:val="24"/>
          <w:lang w:eastAsia="de-DE"/>
        </w:rPr>
        <w:t>.</w:t>
      </w:r>
      <w:r w:rsidR="00F070CF">
        <w:rPr>
          <w:rFonts w:asciiTheme="minorHAnsi" w:hAnsiTheme="minorHAnsi" w:cstheme="minorHAnsi"/>
          <w:sz w:val="24"/>
          <w:szCs w:val="24"/>
          <w:lang w:eastAsia="de-DE"/>
        </w:rPr>
        <w:t xml:space="preserve"> Mai 2023 </w:t>
      </w:r>
      <w:r w:rsidRPr="000D20CF">
        <w:rPr>
          <w:rFonts w:asciiTheme="minorHAnsi" w:hAnsiTheme="minorHAnsi" w:cstheme="minorHAnsi"/>
          <w:sz w:val="24"/>
          <w:szCs w:val="24"/>
          <w:lang w:eastAsia="de-DE"/>
        </w:rPr>
        <w:t xml:space="preserve">wird unterstützt durch den Hauptsponsor, die Sparkassen-Finanzgruppe, sowie die Partner Wikinger Reisen, LOWA, KOMPASS Verlag und </w:t>
      </w:r>
      <w:proofErr w:type="spellStart"/>
      <w:r w:rsidR="00D4249B">
        <w:rPr>
          <w:rFonts w:asciiTheme="minorHAnsi" w:hAnsiTheme="minorHAnsi" w:cstheme="minorHAnsi"/>
          <w:sz w:val="24"/>
          <w:szCs w:val="24"/>
          <w:lang w:eastAsia="de-DE"/>
        </w:rPr>
        <w:t>Manner</w:t>
      </w:r>
      <w:proofErr w:type="spellEnd"/>
      <w:r w:rsidRPr="000D20CF">
        <w:rPr>
          <w:rFonts w:asciiTheme="minorHAnsi" w:hAnsiTheme="minorHAnsi" w:cstheme="minorHAnsi"/>
          <w:sz w:val="24"/>
          <w:szCs w:val="24"/>
          <w:lang w:eastAsia="de-DE"/>
        </w:rPr>
        <w:t>. Alle Infos unter www.tag-des-wanderns.de.</w:t>
      </w:r>
    </w:p>
    <w:p w:rsidR="002C501D" w:rsidRPr="00B47B2D" w:rsidRDefault="002C501D" w:rsidP="008D0DA4">
      <w:pPr>
        <w:rPr>
          <w:rFonts w:asciiTheme="minorHAnsi" w:hAnsiTheme="minorHAnsi" w:cstheme="minorHAnsi"/>
          <w:kern w:val="24"/>
          <w:sz w:val="24"/>
          <w:szCs w:val="24"/>
        </w:rPr>
      </w:pPr>
    </w:p>
    <w:p w:rsidR="008D0DA4" w:rsidRPr="00B47B2D" w:rsidRDefault="008D0DA4" w:rsidP="008D0DA4">
      <w:pPr>
        <w:rPr>
          <w:rFonts w:asciiTheme="minorHAnsi" w:hAnsiTheme="minorHAnsi" w:cstheme="minorHAnsi"/>
          <w:sz w:val="24"/>
          <w:szCs w:val="24"/>
        </w:rPr>
      </w:pPr>
      <w:r w:rsidRPr="00B47B2D">
        <w:rPr>
          <w:rFonts w:asciiTheme="minorHAnsi" w:hAnsiTheme="minorHAnsi" w:cstheme="minorHAnsi"/>
          <w:kern w:val="24"/>
          <w:sz w:val="24"/>
          <w:szCs w:val="24"/>
        </w:rPr>
        <w:t xml:space="preserve">Der Tag des Wanderns hat im Jahr </w:t>
      </w:r>
      <w:r w:rsidR="00B67112" w:rsidRPr="00B47B2D">
        <w:rPr>
          <w:rFonts w:asciiTheme="minorHAnsi" w:hAnsiTheme="minorHAnsi" w:cstheme="minorHAnsi"/>
          <w:kern w:val="24"/>
          <w:sz w:val="24"/>
          <w:szCs w:val="24"/>
        </w:rPr>
        <w:t xml:space="preserve">2016 </w:t>
      </w:r>
      <w:r w:rsidRPr="00B47B2D">
        <w:rPr>
          <w:rFonts w:asciiTheme="minorHAnsi" w:hAnsiTheme="minorHAnsi" w:cstheme="minorHAnsi"/>
          <w:kern w:val="24"/>
          <w:sz w:val="24"/>
          <w:szCs w:val="24"/>
        </w:rPr>
        <w:t xml:space="preserve">mit Unterstützung aller </w:t>
      </w:r>
      <w:r w:rsidR="00B67112" w:rsidRPr="00B47B2D">
        <w:rPr>
          <w:rFonts w:asciiTheme="minorHAnsi" w:hAnsiTheme="minorHAnsi" w:cstheme="minorHAnsi"/>
          <w:kern w:val="24"/>
          <w:sz w:val="24"/>
          <w:szCs w:val="24"/>
        </w:rPr>
        <w:t xml:space="preserve">damals </w:t>
      </w:r>
      <w:r w:rsidRPr="00B47B2D">
        <w:rPr>
          <w:rFonts w:asciiTheme="minorHAnsi" w:hAnsiTheme="minorHAnsi" w:cstheme="minorHAnsi"/>
          <w:kern w:val="24"/>
          <w:sz w:val="24"/>
          <w:szCs w:val="24"/>
        </w:rPr>
        <w:t xml:space="preserve">im Bundestag vertretenen Parteien zum ersten Mal über die Vielfalt des Wanderns informiert. Seitdem ist der </w:t>
      </w:r>
      <w:r w:rsidRPr="00B47B2D">
        <w:rPr>
          <w:rFonts w:asciiTheme="minorHAnsi" w:hAnsiTheme="minorHAnsi" w:cstheme="minorHAnsi"/>
          <w:sz w:val="24"/>
          <w:szCs w:val="24"/>
        </w:rPr>
        <w:t>14. Mai als Tag des Wanderns fest im Jahreskalender verankert.</w:t>
      </w:r>
    </w:p>
    <w:p w:rsidR="00B03BB9" w:rsidRPr="00B47B2D" w:rsidRDefault="00B03BB9" w:rsidP="00D25812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B03BB9" w:rsidRPr="00B47B2D" w:rsidRDefault="00B03BB9" w:rsidP="00D25812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C456CB" w:rsidRPr="00B47B2D" w:rsidRDefault="008D4FE9" w:rsidP="00D25812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B47B2D">
        <w:rPr>
          <w:rFonts w:asciiTheme="minorHAnsi" w:hAnsiTheme="minorHAnsi" w:cstheme="minorHAnsi"/>
          <w:sz w:val="24"/>
          <w:szCs w:val="24"/>
        </w:rPr>
        <w:t>Pressekontakt:</w:t>
      </w:r>
      <w:r w:rsidR="008D0DA4" w:rsidRPr="00B47B2D">
        <w:rPr>
          <w:rFonts w:asciiTheme="minorHAnsi" w:hAnsiTheme="minorHAnsi" w:cstheme="minorHAnsi"/>
          <w:sz w:val="24"/>
          <w:szCs w:val="24"/>
        </w:rPr>
        <w:t xml:space="preserve"> </w:t>
      </w:r>
      <w:r w:rsidR="008D0DA4" w:rsidRPr="00B47B2D">
        <w:rPr>
          <w:rFonts w:asciiTheme="minorHAnsi" w:hAnsiTheme="minorHAnsi" w:cstheme="minorHAnsi"/>
          <w:color w:val="FF0000"/>
          <w:sz w:val="24"/>
          <w:szCs w:val="24"/>
        </w:rPr>
        <w:t>(((Name Ansprechpartner)))</w:t>
      </w:r>
      <w:r w:rsidRPr="00B47B2D">
        <w:rPr>
          <w:rFonts w:asciiTheme="minorHAnsi" w:hAnsiTheme="minorHAnsi" w:cstheme="minorHAnsi"/>
          <w:sz w:val="24"/>
          <w:szCs w:val="24"/>
        </w:rPr>
        <w:t xml:space="preserve">, Tel. </w:t>
      </w:r>
      <w:r w:rsidR="008D0DA4" w:rsidRPr="00B47B2D">
        <w:rPr>
          <w:rFonts w:asciiTheme="minorHAnsi" w:hAnsiTheme="minorHAnsi" w:cstheme="minorHAnsi"/>
          <w:color w:val="FF0000"/>
          <w:sz w:val="24"/>
          <w:szCs w:val="24"/>
        </w:rPr>
        <w:t>(((Ansprechpartner)))</w:t>
      </w:r>
      <w:r w:rsidRPr="00B47B2D">
        <w:rPr>
          <w:rFonts w:asciiTheme="minorHAnsi" w:hAnsiTheme="minorHAnsi" w:cstheme="minorHAnsi"/>
          <w:sz w:val="24"/>
          <w:szCs w:val="24"/>
        </w:rPr>
        <w:t xml:space="preserve">, E-Mail: </w:t>
      </w:r>
      <w:r w:rsidR="008D0DA4" w:rsidRPr="00B47B2D">
        <w:rPr>
          <w:rFonts w:asciiTheme="minorHAnsi" w:hAnsiTheme="minorHAnsi" w:cstheme="minorHAnsi"/>
          <w:color w:val="FF0000"/>
          <w:sz w:val="24"/>
          <w:szCs w:val="24"/>
        </w:rPr>
        <w:t>(((Ansprechpartner)))</w:t>
      </w:r>
    </w:p>
    <w:sectPr w:rsidR="00C456CB" w:rsidRPr="00B47B2D" w:rsidSect="00EE2B0B">
      <w:headerReference w:type="even" r:id="rId8"/>
      <w:headerReference w:type="default" r:id="rId9"/>
      <w:headerReference w:type="first" r:id="rId10"/>
      <w:pgSz w:w="11905" w:h="16837"/>
      <w:pgMar w:top="1134" w:right="1327" w:bottom="1134" w:left="3685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7CE" w:rsidRDefault="008137CE" w:rsidP="00EE2B0B">
      <w:r>
        <w:separator/>
      </w:r>
    </w:p>
  </w:endnote>
  <w:endnote w:type="continuationSeparator" w:id="0">
    <w:p w:rsidR="008137CE" w:rsidRDefault="008137CE" w:rsidP="00EE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Medium-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MetaNormalLF-Roman"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taNormal-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7CE" w:rsidRDefault="008137CE" w:rsidP="00EE2B0B">
      <w:r>
        <w:separator/>
      </w:r>
    </w:p>
  </w:footnote>
  <w:footnote w:type="continuationSeparator" w:id="0">
    <w:p w:rsidR="008137CE" w:rsidRDefault="008137CE" w:rsidP="00EE2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B0B" w:rsidRPr="00EE2B0B" w:rsidRDefault="00C1400A" w:rsidP="00EE2B0B">
    <w:pPr>
      <w:pStyle w:val="Kopfzeile"/>
      <w:jc w:val="right"/>
      <w:rPr>
        <w:rFonts w:ascii="MetaNormal-Roman" w:hAnsi="MetaNormal-Roman"/>
      </w:rPr>
    </w:pPr>
    <w:r>
      <w:rPr>
        <w:rFonts w:ascii="MetaNormal-Roman" w:hAnsi="MetaNormal-Roman"/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44499" o:spid="_x0000_s2077" type="#_x0000_t75" style="position:absolute;left:0;text-align:left;margin-left:-184.55pt;margin-top:-58.2pt;width:595.45pt;height:841.9pt;z-index:-251657728;mso-position-horizontal-relative:margin;mso-position-vertical-relative:margin" o:allowincell="f">
          <v:imagedata r:id="rId1" o:title="hintergrundbild rosenstraße"/>
          <w10:wrap anchorx="margin" anchory="margin"/>
        </v:shape>
      </w:pict>
    </w:r>
    <w:r w:rsidR="00EE2B0B" w:rsidRPr="00EE2B0B">
      <w:rPr>
        <w:rFonts w:ascii="MetaNormal-Roman" w:hAnsi="MetaNormal-Roman"/>
      </w:rPr>
      <w:t xml:space="preserve">Seite </w:t>
    </w:r>
    <w:r w:rsidR="00B5589C" w:rsidRPr="00EE2B0B">
      <w:rPr>
        <w:rFonts w:ascii="MetaNormal-Roman" w:hAnsi="MetaNormal-Roman"/>
        <w:sz w:val="24"/>
        <w:szCs w:val="24"/>
      </w:rPr>
      <w:fldChar w:fldCharType="begin"/>
    </w:r>
    <w:r w:rsidR="00EE2B0B" w:rsidRPr="00EE2B0B">
      <w:rPr>
        <w:rFonts w:ascii="MetaNormal-Roman" w:hAnsi="MetaNormal-Roman"/>
      </w:rPr>
      <w:instrText>PAGE</w:instrText>
    </w:r>
    <w:r w:rsidR="00B5589C" w:rsidRPr="00EE2B0B">
      <w:rPr>
        <w:rFonts w:ascii="MetaNormal-Roman" w:hAnsi="MetaNormal-Roman"/>
        <w:sz w:val="24"/>
        <w:szCs w:val="24"/>
      </w:rPr>
      <w:fldChar w:fldCharType="separate"/>
    </w:r>
    <w:r w:rsidR="001E51B5">
      <w:rPr>
        <w:rFonts w:ascii="MetaNormal-Roman" w:hAnsi="MetaNormal-Roman"/>
        <w:noProof/>
      </w:rPr>
      <w:t>2</w:t>
    </w:r>
    <w:r w:rsidR="00B5589C" w:rsidRPr="00EE2B0B">
      <w:rPr>
        <w:rFonts w:ascii="MetaNormal-Roman" w:hAnsi="MetaNormal-Roman"/>
        <w:sz w:val="24"/>
        <w:szCs w:val="24"/>
      </w:rPr>
      <w:fldChar w:fldCharType="end"/>
    </w:r>
    <w:r w:rsidR="00EE2B0B" w:rsidRPr="00EE2B0B">
      <w:rPr>
        <w:rFonts w:ascii="MetaNormal-Roman" w:hAnsi="MetaNormal-Roman"/>
      </w:rPr>
      <w:t xml:space="preserve"> von </w:t>
    </w:r>
    <w:r w:rsidR="00B5589C" w:rsidRPr="00EE2B0B">
      <w:rPr>
        <w:rFonts w:ascii="MetaNormal-Roman" w:hAnsi="MetaNormal-Roman"/>
        <w:sz w:val="24"/>
        <w:szCs w:val="24"/>
      </w:rPr>
      <w:fldChar w:fldCharType="begin"/>
    </w:r>
    <w:r w:rsidR="00EE2B0B" w:rsidRPr="00EE2B0B">
      <w:rPr>
        <w:rFonts w:ascii="MetaNormal-Roman" w:hAnsi="MetaNormal-Roman"/>
      </w:rPr>
      <w:instrText>NUMPAGES</w:instrText>
    </w:r>
    <w:r w:rsidR="00B5589C" w:rsidRPr="00EE2B0B">
      <w:rPr>
        <w:rFonts w:ascii="MetaNormal-Roman" w:hAnsi="MetaNormal-Roman"/>
        <w:sz w:val="24"/>
        <w:szCs w:val="24"/>
      </w:rPr>
      <w:fldChar w:fldCharType="separate"/>
    </w:r>
    <w:r w:rsidR="001E51B5">
      <w:rPr>
        <w:rFonts w:ascii="MetaNormal-Roman" w:hAnsi="MetaNormal-Roman"/>
        <w:noProof/>
      </w:rPr>
      <w:t>2</w:t>
    </w:r>
    <w:r w:rsidR="00B5589C" w:rsidRPr="00EE2B0B">
      <w:rPr>
        <w:rFonts w:ascii="MetaNormal-Roman" w:hAnsi="MetaNormal-Roman"/>
        <w:sz w:val="24"/>
        <w:szCs w:val="24"/>
      </w:rPr>
      <w:fldChar w:fldCharType="end"/>
    </w:r>
  </w:p>
  <w:p w:rsidR="00EE2B0B" w:rsidRDefault="00EE2B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B0B" w:rsidRPr="00EE2B0B" w:rsidRDefault="00C1400A">
    <w:pPr>
      <w:pStyle w:val="Kopfzeile"/>
      <w:jc w:val="right"/>
      <w:rPr>
        <w:rFonts w:ascii="MetaNormal-Roman" w:hAnsi="MetaNormal-Roman"/>
      </w:rPr>
    </w:pPr>
    <w:r>
      <w:rPr>
        <w:rFonts w:ascii="MetaNormal-Roman" w:hAnsi="MetaNormal-Roman"/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44500" o:spid="_x0000_s2078" type="#_x0000_t75" style="position:absolute;left:0;text-align:left;margin-left:-185.55pt;margin-top:-58.2pt;width:595.45pt;height:841.9pt;z-index:-251656704;mso-position-horizontal-relative:margin;mso-position-vertical-relative:margin" o:allowincell="f">
          <v:imagedata r:id="rId1" o:title="hintergrundbild rosenstraße"/>
          <w10:wrap anchorx="margin" anchory="margin"/>
        </v:shape>
      </w:pict>
    </w:r>
    <w:r w:rsidR="00EE2B0B" w:rsidRPr="00EE2B0B">
      <w:rPr>
        <w:rFonts w:ascii="MetaNormal-Roman" w:hAnsi="MetaNormal-Roman"/>
      </w:rPr>
      <w:t xml:space="preserve">Seite </w:t>
    </w:r>
    <w:r w:rsidR="00B5589C" w:rsidRPr="00EE2B0B">
      <w:rPr>
        <w:rFonts w:ascii="MetaNormal-Roman" w:hAnsi="MetaNormal-Roman"/>
        <w:sz w:val="24"/>
        <w:szCs w:val="24"/>
      </w:rPr>
      <w:fldChar w:fldCharType="begin"/>
    </w:r>
    <w:r w:rsidR="00EE2B0B" w:rsidRPr="00EE2B0B">
      <w:rPr>
        <w:rFonts w:ascii="MetaNormal-Roman" w:hAnsi="MetaNormal-Roman"/>
      </w:rPr>
      <w:instrText>PAGE</w:instrText>
    </w:r>
    <w:r w:rsidR="00B5589C" w:rsidRPr="00EE2B0B">
      <w:rPr>
        <w:rFonts w:ascii="MetaNormal-Roman" w:hAnsi="MetaNormal-Roman"/>
        <w:sz w:val="24"/>
        <w:szCs w:val="24"/>
      </w:rPr>
      <w:fldChar w:fldCharType="separate"/>
    </w:r>
    <w:r w:rsidR="001E51B5">
      <w:rPr>
        <w:rFonts w:ascii="MetaNormal-Roman" w:hAnsi="MetaNormal-Roman"/>
        <w:noProof/>
      </w:rPr>
      <w:t>1</w:t>
    </w:r>
    <w:r w:rsidR="00B5589C" w:rsidRPr="00EE2B0B">
      <w:rPr>
        <w:rFonts w:ascii="MetaNormal-Roman" w:hAnsi="MetaNormal-Roman"/>
        <w:sz w:val="24"/>
        <w:szCs w:val="24"/>
      </w:rPr>
      <w:fldChar w:fldCharType="end"/>
    </w:r>
    <w:r w:rsidR="00EE2B0B" w:rsidRPr="00EE2B0B">
      <w:rPr>
        <w:rFonts w:ascii="MetaNormal-Roman" w:hAnsi="MetaNormal-Roman"/>
      </w:rPr>
      <w:t xml:space="preserve"> von </w:t>
    </w:r>
    <w:r w:rsidR="00B5589C" w:rsidRPr="00EE2B0B">
      <w:rPr>
        <w:rFonts w:ascii="MetaNormal-Roman" w:hAnsi="MetaNormal-Roman"/>
        <w:sz w:val="24"/>
        <w:szCs w:val="24"/>
      </w:rPr>
      <w:fldChar w:fldCharType="begin"/>
    </w:r>
    <w:r w:rsidR="00EE2B0B" w:rsidRPr="00EE2B0B">
      <w:rPr>
        <w:rFonts w:ascii="MetaNormal-Roman" w:hAnsi="MetaNormal-Roman"/>
      </w:rPr>
      <w:instrText>NUMPAGES</w:instrText>
    </w:r>
    <w:r w:rsidR="00B5589C" w:rsidRPr="00EE2B0B">
      <w:rPr>
        <w:rFonts w:ascii="MetaNormal-Roman" w:hAnsi="MetaNormal-Roman"/>
        <w:sz w:val="24"/>
        <w:szCs w:val="24"/>
      </w:rPr>
      <w:fldChar w:fldCharType="separate"/>
    </w:r>
    <w:r w:rsidR="001E51B5">
      <w:rPr>
        <w:rFonts w:ascii="MetaNormal-Roman" w:hAnsi="MetaNormal-Roman"/>
        <w:noProof/>
      </w:rPr>
      <w:t>2</w:t>
    </w:r>
    <w:r w:rsidR="00B5589C" w:rsidRPr="00EE2B0B">
      <w:rPr>
        <w:rFonts w:ascii="MetaNormal-Roman" w:hAnsi="MetaNormal-Roman"/>
        <w:sz w:val="24"/>
        <w:szCs w:val="24"/>
      </w:rPr>
      <w:fldChar w:fldCharType="end"/>
    </w:r>
  </w:p>
  <w:p w:rsidR="00EE2B0B" w:rsidRDefault="00EE2B0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706" w:rsidRDefault="00C1400A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44498" o:spid="_x0000_s2076" type="#_x0000_t75" style="position:absolute;margin-left:0;margin-top:0;width:595.45pt;height:841.9pt;z-index:-251658752;mso-position-horizontal:center;mso-position-horizontal-relative:margin;mso-position-vertical:center;mso-position-vertical-relative:margin" o:allowincell="f">
          <v:imagedata r:id="rId1" o:title="hintergrundbild rosenstraße"/>
          <w10:wrap anchorx="margin" anchory="margin"/>
        </v:shape>
      </w:pict>
    </w:r>
    <w:r>
      <w:rPr>
        <w:noProof/>
        <w:lang w:eastAsia="de-DE"/>
      </w:rPr>
      <w:pict>
        <v:shape id="WordPictureWatermark12681929" o:spid="_x0000_s2073" type="#_x0000_t75" style="position:absolute;margin-left:0;margin-top:0;width:595.45pt;height:841.9pt;z-index:-251659776;mso-position-horizontal:center;mso-position-horizontal-relative:margin;mso-position-vertical:center;mso-position-vertical-relative:margin" o:allowincell="f">
          <v:imagedata r:id="rId1" o:title="hintergrundbild rosenstraße" gain="19661f" blacklevel="22938f"/>
          <w10:wrap anchorx="margin" anchory="margin"/>
        </v:shape>
      </w:pict>
    </w:r>
    <w:r>
      <w:rPr>
        <w:noProof/>
        <w:lang w:eastAsia="de-DE"/>
      </w:rPr>
      <w:pict>
        <v:shape id="WordPictureWatermark3969617" o:spid="_x0000_s2070" type="#_x0000_t75" style="position:absolute;margin-left:0;margin-top:0;width:595.45pt;height:841.9pt;z-index:-251660800;mso-position-horizontal:center;mso-position-horizontal-relative:margin;mso-position-vertical:center;mso-position-vertical-relative:margin" o:allowincell="f">
          <v:imagedata r:id="rId2" o:title="hintergrundbil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0B"/>
    <w:rsid w:val="000009FB"/>
    <w:rsid w:val="00067B7A"/>
    <w:rsid w:val="000805C0"/>
    <w:rsid w:val="00087FDC"/>
    <w:rsid w:val="00094391"/>
    <w:rsid w:val="00096009"/>
    <w:rsid w:val="000A6890"/>
    <w:rsid w:val="000F7C57"/>
    <w:rsid w:val="001057B8"/>
    <w:rsid w:val="001528B5"/>
    <w:rsid w:val="00165DEB"/>
    <w:rsid w:val="00175706"/>
    <w:rsid w:val="00191BE3"/>
    <w:rsid w:val="00193D16"/>
    <w:rsid w:val="001A7570"/>
    <w:rsid w:val="001E3A00"/>
    <w:rsid w:val="001E51B5"/>
    <w:rsid w:val="001F0286"/>
    <w:rsid w:val="001F7467"/>
    <w:rsid w:val="002039CB"/>
    <w:rsid w:val="00204472"/>
    <w:rsid w:val="0026637D"/>
    <w:rsid w:val="00276CE0"/>
    <w:rsid w:val="002C2905"/>
    <w:rsid w:val="002C29AF"/>
    <w:rsid w:val="002C501D"/>
    <w:rsid w:val="002C692F"/>
    <w:rsid w:val="00311670"/>
    <w:rsid w:val="00315C2B"/>
    <w:rsid w:val="0034580D"/>
    <w:rsid w:val="00347A06"/>
    <w:rsid w:val="00353B14"/>
    <w:rsid w:val="003640E1"/>
    <w:rsid w:val="00397F4D"/>
    <w:rsid w:val="003A0224"/>
    <w:rsid w:val="003E278E"/>
    <w:rsid w:val="00434624"/>
    <w:rsid w:val="00434E80"/>
    <w:rsid w:val="00441B29"/>
    <w:rsid w:val="00492A0D"/>
    <w:rsid w:val="004A1805"/>
    <w:rsid w:val="004D585D"/>
    <w:rsid w:val="0052029B"/>
    <w:rsid w:val="00524015"/>
    <w:rsid w:val="00547FD9"/>
    <w:rsid w:val="005B49A4"/>
    <w:rsid w:val="005D34E7"/>
    <w:rsid w:val="005D7931"/>
    <w:rsid w:val="005E1E87"/>
    <w:rsid w:val="005E2A6A"/>
    <w:rsid w:val="005F02B4"/>
    <w:rsid w:val="005F4015"/>
    <w:rsid w:val="006356C6"/>
    <w:rsid w:val="0064387D"/>
    <w:rsid w:val="00647C20"/>
    <w:rsid w:val="0066681B"/>
    <w:rsid w:val="006E70B4"/>
    <w:rsid w:val="006F053D"/>
    <w:rsid w:val="00706670"/>
    <w:rsid w:val="00725AD5"/>
    <w:rsid w:val="007279C7"/>
    <w:rsid w:val="0075309F"/>
    <w:rsid w:val="00785526"/>
    <w:rsid w:val="007B1BE8"/>
    <w:rsid w:val="007B74DA"/>
    <w:rsid w:val="00801A28"/>
    <w:rsid w:val="008137CE"/>
    <w:rsid w:val="008349D4"/>
    <w:rsid w:val="008454E1"/>
    <w:rsid w:val="0084783D"/>
    <w:rsid w:val="008A19C7"/>
    <w:rsid w:val="008C03B1"/>
    <w:rsid w:val="008D0DA4"/>
    <w:rsid w:val="008D4FE9"/>
    <w:rsid w:val="00932CE4"/>
    <w:rsid w:val="00970780"/>
    <w:rsid w:val="00986C87"/>
    <w:rsid w:val="009A70CB"/>
    <w:rsid w:val="009B689C"/>
    <w:rsid w:val="00A04077"/>
    <w:rsid w:val="00A1429C"/>
    <w:rsid w:val="00A410CC"/>
    <w:rsid w:val="00A4707B"/>
    <w:rsid w:val="00A868FB"/>
    <w:rsid w:val="00A96EE2"/>
    <w:rsid w:val="00B03BB9"/>
    <w:rsid w:val="00B4091E"/>
    <w:rsid w:val="00B47B2D"/>
    <w:rsid w:val="00B5589C"/>
    <w:rsid w:val="00B67112"/>
    <w:rsid w:val="00B82EFD"/>
    <w:rsid w:val="00B97439"/>
    <w:rsid w:val="00BA4BC6"/>
    <w:rsid w:val="00BB5799"/>
    <w:rsid w:val="00BE1CCA"/>
    <w:rsid w:val="00BF3CAC"/>
    <w:rsid w:val="00C1400A"/>
    <w:rsid w:val="00C14C06"/>
    <w:rsid w:val="00C153B6"/>
    <w:rsid w:val="00C222E6"/>
    <w:rsid w:val="00C27C26"/>
    <w:rsid w:val="00C3773F"/>
    <w:rsid w:val="00C456CB"/>
    <w:rsid w:val="00C4756B"/>
    <w:rsid w:val="00C73050"/>
    <w:rsid w:val="00C82425"/>
    <w:rsid w:val="00C97D86"/>
    <w:rsid w:val="00CC74C8"/>
    <w:rsid w:val="00CE4499"/>
    <w:rsid w:val="00CF408F"/>
    <w:rsid w:val="00D01724"/>
    <w:rsid w:val="00D25812"/>
    <w:rsid w:val="00D36761"/>
    <w:rsid w:val="00D4249B"/>
    <w:rsid w:val="00D92EB9"/>
    <w:rsid w:val="00DA63D9"/>
    <w:rsid w:val="00DC2139"/>
    <w:rsid w:val="00E053C7"/>
    <w:rsid w:val="00E426F0"/>
    <w:rsid w:val="00E645DF"/>
    <w:rsid w:val="00EA133A"/>
    <w:rsid w:val="00EA3427"/>
    <w:rsid w:val="00EA3B58"/>
    <w:rsid w:val="00EB19A0"/>
    <w:rsid w:val="00EC31FB"/>
    <w:rsid w:val="00EE0ABD"/>
    <w:rsid w:val="00EE2B0B"/>
    <w:rsid w:val="00EE6422"/>
    <w:rsid w:val="00EF18DA"/>
    <w:rsid w:val="00F070CF"/>
    <w:rsid w:val="00F2314F"/>
    <w:rsid w:val="00F4460C"/>
    <w:rsid w:val="00F509EE"/>
    <w:rsid w:val="00F52761"/>
    <w:rsid w:val="00F94C32"/>
    <w:rsid w:val="00FC2421"/>
    <w:rsid w:val="00FD6A1A"/>
    <w:rsid w:val="00F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oNotEmbedSmartTags/>
  <w:decimalSymbol w:val=","/>
  <w:listSeparator w:val=";"/>
  <w14:docId w14:val="71EF0C79"/>
  <w15:docId w15:val="{EE0511A1-666B-4CBE-95F4-02197E23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91BE3"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rsid w:val="00191BE3"/>
    <w:pPr>
      <w:keepNext/>
      <w:numPr>
        <w:numId w:val="1"/>
      </w:numPr>
      <w:jc w:val="right"/>
      <w:outlineLvl w:val="0"/>
    </w:pPr>
    <w:rPr>
      <w:rFonts w:ascii="MetaMedium-Roman" w:hAnsi="MetaMedium-Roman"/>
      <w:sz w:val="28"/>
    </w:rPr>
  </w:style>
  <w:style w:type="paragraph" w:styleId="berschrift2">
    <w:name w:val="heading 2"/>
    <w:basedOn w:val="Standard"/>
    <w:next w:val="Standard"/>
    <w:qFormat/>
    <w:rsid w:val="00191BE3"/>
    <w:pPr>
      <w:keepNext/>
      <w:numPr>
        <w:ilvl w:val="1"/>
        <w:numId w:val="1"/>
      </w:numPr>
      <w:spacing w:line="250" w:lineRule="exact"/>
      <w:outlineLvl w:val="1"/>
    </w:pPr>
    <w:rPr>
      <w:rFonts w:ascii="MetaMedium-Roman" w:hAnsi="MetaMedium-Roman"/>
      <w:b/>
      <w:spacing w:val="8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  <w:rsid w:val="00191BE3"/>
  </w:style>
  <w:style w:type="character" w:customStyle="1" w:styleId="WW8Num1z0">
    <w:name w:val="WW8Num1z0"/>
    <w:rsid w:val="00191BE3"/>
    <w:rPr>
      <w:rFonts w:ascii="MetaNormalLF-Roman" w:eastAsia="Times New Roman" w:hAnsi="MetaNormalLF-Roman" w:cs="Times New Roman"/>
    </w:rPr>
  </w:style>
  <w:style w:type="character" w:customStyle="1" w:styleId="WW8Num1z1">
    <w:name w:val="WW8Num1z1"/>
    <w:rsid w:val="00191BE3"/>
    <w:rPr>
      <w:rFonts w:ascii="Courier New" w:hAnsi="Courier New" w:cs="Courier New"/>
    </w:rPr>
  </w:style>
  <w:style w:type="character" w:customStyle="1" w:styleId="WW8Num1z2">
    <w:name w:val="WW8Num1z2"/>
    <w:rsid w:val="00191BE3"/>
    <w:rPr>
      <w:rFonts w:ascii="Wingdings" w:hAnsi="Wingdings"/>
    </w:rPr>
  </w:style>
  <w:style w:type="character" w:customStyle="1" w:styleId="WW8Num1z3">
    <w:name w:val="WW8Num1z3"/>
    <w:rsid w:val="00191BE3"/>
    <w:rPr>
      <w:rFonts w:ascii="Symbol" w:hAnsi="Symbol"/>
    </w:rPr>
  </w:style>
  <w:style w:type="character" w:customStyle="1" w:styleId="WW8Num2z0">
    <w:name w:val="WW8Num2z0"/>
    <w:rsid w:val="00191BE3"/>
    <w:rPr>
      <w:rFonts w:ascii="Symbol" w:hAnsi="Symbol"/>
    </w:rPr>
  </w:style>
  <w:style w:type="character" w:customStyle="1" w:styleId="WW8Num2z1">
    <w:name w:val="WW8Num2z1"/>
    <w:rsid w:val="00191BE3"/>
    <w:rPr>
      <w:rFonts w:ascii="Courier New" w:hAnsi="Courier New"/>
    </w:rPr>
  </w:style>
  <w:style w:type="character" w:customStyle="1" w:styleId="WW8Num2z2">
    <w:name w:val="WW8Num2z2"/>
    <w:rsid w:val="00191BE3"/>
    <w:rPr>
      <w:rFonts w:ascii="Wingdings" w:hAnsi="Wingdings"/>
    </w:rPr>
  </w:style>
  <w:style w:type="character" w:customStyle="1" w:styleId="WW8Num3z0">
    <w:name w:val="WW8Num3z0"/>
    <w:rsid w:val="00191BE3"/>
    <w:rPr>
      <w:rFonts w:ascii="Symbol" w:hAnsi="Symbol"/>
    </w:rPr>
  </w:style>
  <w:style w:type="character" w:customStyle="1" w:styleId="WW8Num3z1">
    <w:name w:val="WW8Num3z1"/>
    <w:rsid w:val="00191BE3"/>
    <w:rPr>
      <w:rFonts w:ascii="Courier New" w:hAnsi="Courier New" w:cs="Courier New"/>
    </w:rPr>
  </w:style>
  <w:style w:type="character" w:customStyle="1" w:styleId="WW8Num3z2">
    <w:name w:val="WW8Num3z2"/>
    <w:rsid w:val="00191BE3"/>
    <w:rPr>
      <w:rFonts w:ascii="Wingdings" w:hAnsi="Wingdings"/>
    </w:rPr>
  </w:style>
  <w:style w:type="character" w:customStyle="1" w:styleId="WW8Num4z0">
    <w:name w:val="WW8Num4z0"/>
    <w:rsid w:val="00191BE3"/>
    <w:rPr>
      <w:rFonts w:ascii="Symbol" w:hAnsi="Symbol"/>
    </w:rPr>
  </w:style>
  <w:style w:type="character" w:customStyle="1" w:styleId="WW8Num4z1">
    <w:name w:val="WW8Num4z1"/>
    <w:rsid w:val="00191BE3"/>
    <w:rPr>
      <w:rFonts w:ascii="Courier New" w:hAnsi="Courier New"/>
    </w:rPr>
  </w:style>
  <w:style w:type="character" w:customStyle="1" w:styleId="WW8Num4z2">
    <w:name w:val="WW8Num4z2"/>
    <w:rsid w:val="00191BE3"/>
    <w:rPr>
      <w:rFonts w:ascii="Wingdings" w:hAnsi="Wingdings"/>
    </w:rPr>
  </w:style>
  <w:style w:type="character" w:customStyle="1" w:styleId="Absatz-Standardschriftart1">
    <w:name w:val="Absatz-Standardschriftart1"/>
    <w:rsid w:val="00191BE3"/>
  </w:style>
  <w:style w:type="character" w:styleId="Hyperlink">
    <w:name w:val="Hyperlink"/>
    <w:rsid w:val="00191BE3"/>
    <w:rPr>
      <w:color w:val="0000FF"/>
      <w:u w:val="single"/>
    </w:rPr>
  </w:style>
  <w:style w:type="character" w:customStyle="1" w:styleId="NurTextZchn">
    <w:name w:val="Nur Text Zchn"/>
    <w:rsid w:val="00191BE3"/>
    <w:rPr>
      <w:rFonts w:ascii="Calibri" w:eastAsia="Calibri" w:hAnsi="Calibri"/>
      <w:sz w:val="22"/>
      <w:szCs w:val="21"/>
    </w:rPr>
  </w:style>
  <w:style w:type="character" w:customStyle="1" w:styleId="KommentartextZchn">
    <w:name w:val="Kommentartext Zchn"/>
    <w:basedOn w:val="Absatz-Standardschriftart1"/>
    <w:rsid w:val="00191BE3"/>
  </w:style>
  <w:style w:type="paragraph" w:customStyle="1" w:styleId="berschrift">
    <w:name w:val="Überschrift"/>
    <w:basedOn w:val="Standard"/>
    <w:next w:val="Textkrper"/>
    <w:rsid w:val="00191BE3"/>
    <w:pPr>
      <w:keepNext/>
      <w:spacing w:before="240" w:after="120"/>
    </w:pPr>
    <w:rPr>
      <w:rFonts w:ascii="Tahoma" w:eastAsia="MS Mincho" w:hAnsi="Tahoma" w:cs="Tahoma"/>
      <w:sz w:val="28"/>
      <w:szCs w:val="28"/>
    </w:rPr>
  </w:style>
  <w:style w:type="paragraph" w:styleId="Textkrper">
    <w:name w:val="Body Text"/>
    <w:basedOn w:val="Standard"/>
    <w:rsid w:val="00191BE3"/>
    <w:rPr>
      <w:rFonts w:ascii="MetaNormal-Roman" w:hAnsi="MetaNormal-Roman"/>
      <w:sz w:val="19"/>
    </w:rPr>
  </w:style>
  <w:style w:type="paragraph" w:styleId="Liste">
    <w:name w:val="List"/>
    <w:basedOn w:val="Textkrper"/>
    <w:rsid w:val="00191BE3"/>
    <w:rPr>
      <w:rFonts w:ascii="Tahoma" w:hAnsi="Tahoma" w:cs="Tahoma"/>
    </w:rPr>
  </w:style>
  <w:style w:type="paragraph" w:customStyle="1" w:styleId="Beschriftung2">
    <w:name w:val="Beschriftung2"/>
    <w:basedOn w:val="Standard"/>
    <w:rsid w:val="00191BE3"/>
    <w:pPr>
      <w:suppressLineNumbers/>
      <w:spacing w:before="120" w:after="120"/>
    </w:pPr>
    <w:rPr>
      <w:rFonts w:ascii="Tahoma" w:hAnsi="Tahoma" w:cs="Tahoma"/>
      <w:i/>
      <w:iCs/>
      <w:sz w:val="21"/>
      <w:szCs w:val="24"/>
    </w:rPr>
  </w:style>
  <w:style w:type="paragraph" w:customStyle="1" w:styleId="Verzeichnis">
    <w:name w:val="Verzeichnis"/>
    <w:basedOn w:val="Standard"/>
    <w:rsid w:val="00191BE3"/>
    <w:pPr>
      <w:suppressLineNumbers/>
    </w:pPr>
    <w:rPr>
      <w:rFonts w:ascii="Tahoma" w:hAnsi="Tahoma" w:cs="Tahoma"/>
    </w:rPr>
  </w:style>
  <w:style w:type="paragraph" w:customStyle="1" w:styleId="Beschriftung1">
    <w:name w:val="Beschriftung1"/>
    <w:basedOn w:val="Standard"/>
    <w:rsid w:val="00191BE3"/>
    <w:pPr>
      <w:suppressLineNumbers/>
      <w:spacing w:before="120" w:after="120"/>
    </w:pPr>
    <w:rPr>
      <w:rFonts w:ascii="Tahoma" w:hAnsi="Tahoma" w:cs="Tahoma"/>
      <w:i/>
      <w:iCs/>
      <w:sz w:val="21"/>
      <w:szCs w:val="24"/>
    </w:rPr>
  </w:style>
  <w:style w:type="paragraph" w:customStyle="1" w:styleId="Textkrper21">
    <w:name w:val="Textkörper 21"/>
    <w:basedOn w:val="Standard"/>
    <w:rsid w:val="00191BE3"/>
    <w:rPr>
      <w:rFonts w:ascii="MetaNormal-Roman" w:hAnsi="MetaNormal-Roman"/>
      <w:sz w:val="14"/>
    </w:rPr>
  </w:style>
  <w:style w:type="paragraph" w:styleId="Sprechblasentext">
    <w:name w:val="Balloon Text"/>
    <w:basedOn w:val="Standard"/>
    <w:rsid w:val="00191BE3"/>
    <w:rPr>
      <w:rFonts w:ascii="Tahoma" w:hAnsi="Tahoma" w:cs="Tahoma"/>
      <w:sz w:val="16"/>
      <w:szCs w:val="16"/>
    </w:rPr>
  </w:style>
  <w:style w:type="paragraph" w:customStyle="1" w:styleId="brieftext">
    <w:name w:val="brieftext"/>
    <w:basedOn w:val="Textkrper"/>
    <w:rsid w:val="00191BE3"/>
    <w:pPr>
      <w:spacing w:line="250" w:lineRule="exact"/>
    </w:pPr>
    <w:rPr>
      <w:spacing w:val="8"/>
      <w:sz w:val="21"/>
    </w:rPr>
  </w:style>
  <w:style w:type="paragraph" w:styleId="Kopfzeile">
    <w:name w:val="header"/>
    <w:basedOn w:val="Standard"/>
    <w:link w:val="KopfzeileZchn"/>
    <w:uiPriority w:val="99"/>
    <w:rsid w:val="00191BE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91BE3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191BE3"/>
    <w:pPr>
      <w:suppressAutoHyphens/>
      <w:autoSpaceDE w:val="0"/>
    </w:pPr>
    <w:rPr>
      <w:rFonts w:ascii="MetaNormalLF-Roman" w:eastAsia="Calibri" w:hAnsi="MetaNormalLF-Roman" w:cs="MetaNormalLF-Roman"/>
      <w:color w:val="000000"/>
      <w:sz w:val="24"/>
      <w:szCs w:val="24"/>
      <w:lang w:eastAsia="ar-SA"/>
    </w:rPr>
  </w:style>
  <w:style w:type="paragraph" w:customStyle="1" w:styleId="NurText1">
    <w:name w:val="Nur Text1"/>
    <w:basedOn w:val="Standard"/>
    <w:rsid w:val="00191BE3"/>
    <w:rPr>
      <w:rFonts w:ascii="Calibri" w:eastAsia="Calibri" w:hAnsi="Calibri"/>
      <w:sz w:val="22"/>
      <w:szCs w:val="21"/>
    </w:rPr>
  </w:style>
  <w:style w:type="paragraph" w:styleId="Listenabsatz">
    <w:name w:val="List Paragraph"/>
    <w:basedOn w:val="Standard"/>
    <w:qFormat/>
    <w:rsid w:val="00191BE3"/>
    <w:pPr>
      <w:ind w:left="708"/>
    </w:pPr>
  </w:style>
  <w:style w:type="paragraph" w:customStyle="1" w:styleId="Kommentartext1">
    <w:name w:val="Kommentartext1"/>
    <w:basedOn w:val="Standard"/>
    <w:rsid w:val="00191BE3"/>
  </w:style>
  <w:style w:type="paragraph" w:customStyle="1" w:styleId="Rahmeninhalt">
    <w:name w:val="Rahmeninhalt"/>
    <w:basedOn w:val="Textkrper"/>
    <w:rsid w:val="00191BE3"/>
  </w:style>
  <w:style w:type="character" w:customStyle="1" w:styleId="KopfzeileZchn">
    <w:name w:val="Kopfzeile Zchn"/>
    <w:link w:val="Kopfzeile"/>
    <w:uiPriority w:val="99"/>
    <w:rsid w:val="00EE2B0B"/>
    <w:rPr>
      <w:lang w:eastAsia="ar-SA"/>
    </w:rPr>
  </w:style>
  <w:style w:type="character" w:customStyle="1" w:styleId="FuzeileZchn">
    <w:name w:val="Fußzeile Zchn"/>
    <w:link w:val="Fuzeile"/>
    <w:uiPriority w:val="99"/>
    <w:rsid w:val="00EE2B0B"/>
    <w:rPr>
      <w:lang w:eastAsia="ar-SA"/>
    </w:rPr>
  </w:style>
  <w:style w:type="character" w:styleId="Fett">
    <w:name w:val="Strong"/>
    <w:uiPriority w:val="22"/>
    <w:qFormat/>
    <w:rsid w:val="008D0DA4"/>
    <w:rPr>
      <w:b/>
      <w:bCs/>
    </w:rPr>
  </w:style>
  <w:style w:type="paragraph" w:customStyle="1" w:styleId="EinfAbs">
    <w:name w:val="[Einf. Abs.]"/>
    <w:basedOn w:val="Standard"/>
    <w:uiPriority w:val="99"/>
    <w:rsid w:val="00B03BB9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de-DE"/>
    </w:rPr>
  </w:style>
  <w:style w:type="character" w:customStyle="1" w:styleId="st">
    <w:name w:val="st"/>
    <w:basedOn w:val="Absatz-Standardschriftart"/>
    <w:rsid w:val="00B67112"/>
  </w:style>
  <w:style w:type="character" w:styleId="Hervorhebung">
    <w:name w:val="Emphasis"/>
    <w:basedOn w:val="Absatz-Standardschriftart"/>
    <w:uiPriority w:val="20"/>
    <w:qFormat/>
    <w:rsid w:val="00B67112"/>
    <w:rPr>
      <w:i/>
      <w:iCs/>
    </w:rPr>
  </w:style>
  <w:style w:type="character" w:customStyle="1" w:styleId="d2edcug0">
    <w:name w:val="d2edcug0"/>
    <w:basedOn w:val="Absatz-Standardschriftart"/>
    <w:rsid w:val="00067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Links>
    <vt:vector size="6" baseType="variant">
      <vt:variant>
        <vt:i4>7733300</vt:i4>
      </vt:variant>
      <vt:variant>
        <vt:i4>0</vt:i4>
      </vt:variant>
      <vt:variant>
        <vt:i4>0</vt:i4>
      </vt:variant>
      <vt:variant>
        <vt:i4>5</vt:i4>
      </vt:variant>
      <vt:variant>
        <vt:lpwstr>http://www.tag-des-wanderns.de/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ingo.seifert</dc:creator>
  <cp:lastModifiedBy>Franziska Andree</cp:lastModifiedBy>
  <cp:revision>11</cp:revision>
  <cp:lastPrinted>2017-03-15T15:19:00Z</cp:lastPrinted>
  <dcterms:created xsi:type="dcterms:W3CDTF">2022-04-04T09:16:00Z</dcterms:created>
  <dcterms:modified xsi:type="dcterms:W3CDTF">2023-04-27T13:08:00Z</dcterms:modified>
</cp:coreProperties>
</file>